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0B" w:rsidRPr="00465DAF" w:rsidRDefault="00A666D6" w:rsidP="009251D6">
      <w:pPr>
        <w:snapToGrid w:val="0"/>
        <w:jc w:val="center"/>
        <w:rPr>
          <w:rFonts w:ascii="黑体" w:eastAsia="黑体" w:hAnsi="宋体" w:cs="宋体"/>
          <w:b/>
          <w:color w:val="000000"/>
          <w:kern w:val="0"/>
          <w:sz w:val="32"/>
          <w:szCs w:val="30"/>
        </w:rPr>
      </w:pPr>
      <w:r w:rsidRPr="00465DAF">
        <w:rPr>
          <w:rFonts w:ascii="黑体" w:eastAsia="黑体" w:hAnsi="宋体" w:cs="宋体" w:hint="eastAsia"/>
          <w:b/>
          <w:color w:val="000000"/>
          <w:kern w:val="0"/>
          <w:sz w:val="32"/>
          <w:szCs w:val="30"/>
        </w:rPr>
        <w:t>北京化工大学</w:t>
      </w:r>
    </w:p>
    <w:p w:rsidR="00637700" w:rsidRDefault="00D145FC" w:rsidP="009251D6">
      <w:pPr>
        <w:snapToGrid w:val="0"/>
        <w:jc w:val="center"/>
        <w:rPr>
          <w:rFonts w:ascii="黑体" w:eastAsia="黑体" w:hAnsi="宋体" w:cs="宋体"/>
          <w:b/>
          <w:color w:val="000000"/>
          <w:kern w:val="0"/>
          <w:sz w:val="32"/>
          <w:szCs w:val="30"/>
        </w:rPr>
      </w:pPr>
      <w:r w:rsidRPr="00465DAF">
        <w:rPr>
          <w:rFonts w:ascii="黑体" w:eastAsia="黑体" w:hAnsi="宋体" w:cs="宋体" w:hint="eastAsia"/>
          <w:b/>
          <w:color w:val="000000"/>
          <w:kern w:val="0"/>
          <w:sz w:val="32"/>
          <w:szCs w:val="30"/>
        </w:rPr>
        <w:t>接待</w:t>
      </w:r>
      <w:r w:rsidR="0092430B" w:rsidRPr="00465DAF">
        <w:rPr>
          <w:rFonts w:ascii="黑体" w:eastAsia="黑体" w:hAnsi="宋体" w:cs="宋体" w:hint="eastAsia"/>
          <w:b/>
          <w:color w:val="000000"/>
          <w:kern w:val="0"/>
          <w:sz w:val="32"/>
          <w:szCs w:val="30"/>
        </w:rPr>
        <w:t>外国及港澳台专家</w:t>
      </w:r>
      <w:r w:rsidR="00E65FA5" w:rsidRPr="00465DAF">
        <w:rPr>
          <w:rFonts w:ascii="黑体" w:eastAsia="黑体" w:hAnsi="宋体" w:cs="宋体" w:hint="eastAsia"/>
          <w:b/>
          <w:color w:val="000000"/>
          <w:kern w:val="0"/>
          <w:sz w:val="32"/>
          <w:szCs w:val="30"/>
        </w:rPr>
        <w:t>工作流程</w:t>
      </w:r>
    </w:p>
    <w:p w:rsidR="00047A0B" w:rsidRPr="00047A0B" w:rsidRDefault="00047A0B" w:rsidP="00047A0B">
      <w:pPr>
        <w:widowControl/>
        <w:ind w:firstLineChars="200" w:firstLine="482"/>
        <w:jc w:val="left"/>
        <w:rPr>
          <w:rFonts w:ascii="黑体" w:eastAsia="黑体" w:hAnsi="宋体" w:cs="宋体"/>
          <w:b/>
          <w:color w:val="000000"/>
          <w:kern w:val="0"/>
          <w:sz w:val="24"/>
          <w:szCs w:val="30"/>
        </w:rPr>
      </w:pPr>
    </w:p>
    <w:p w:rsidR="00D145FC" w:rsidRDefault="00D145FC" w:rsidP="00DD7576">
      <w:pPr>
        <w:widowControl/>
        <w:spacing w:line="360" w:lineRule="auto"/>
        <w:ind w:firstLineChars="200" w:firstLine="422"/>
        <w:jc w:val="left"/>
        <w:rPr>
          <w:rFonts w:ascii="宋体" w:hAnsi="宋体" w:cs="宋体"/>
          <w:b/>
          <w:color w:val="000000"/>
          <w:kern w:val="0"/>
          <w:szCs w:val="21"/>
        </w:rPr>
      </w:pPr>
      <w:r>
        <w:rPr>
          <w:rFonts w:ascii="宋体" w:hAnsi="宋体" w:cs="宋体" w:hint="eastAsia"/>
          <w:b/>
          <w:color w:val="000000"/>
          <w:kern w:val="0"/>
          <w:szCs w:val="21"/>
        </w:rPr>
        <w:t>凡我校教师聘请和接待外宾或港澳台人员来访，均请参考以下操作流程：</w:t>
      </w:r>
    </w:p>
    <w:p w:rsidR="00CD6DB5" w:rsidRDefault="00CD6DB5" w:rsidP="00DD7576">
      <w:pPr>
        <w:widowControl/>
        <w:spacing w:line="360" w:lineRule="auto"/>
        <w:rPr>
          <w:rFonts w:ascii="宋体" w:hAnsi="宋体" w:cs="宋体" w:hint="eastAsia"/>
          <w:b/>
          <w:color w:val="000000"/>
          <w:kern w:val="0"/>
          <w:szCs w:val="21"/>
        </w:rPr>
      </w:pPr>
    </w:p>
    <w:p w:rsidR="00CD6DB5" w:rsidRPr="0092430B" w:rsidRDefault="00CD6DB5" w:rsidP="00DD7576">
      <w:pPr>
        <w:widowControl/>
        <w:spacing w:line="360" w:lineRule="auto"/>
        <w:rPr>
          <w:rFonts w:ascii="宋体" w:hAnsi="宋体" w:cs="宋体" w:hint="eastAsia"/>
          <w:b/>
          <w:color w:val="000000"/>
          <w:kern w:val="0"/>
          <w:szCs w:val="21"/>
        </w:rPr>
      </w:pPr>
      <w:r>
        <w:rPr>
          <w:rFonts w:ascii="宋体" w:hAnsi="宋体" w:cs="宋体" w:hint="eastAsia"/>
          <w:b/>
          <w:color w:val="000000"/>
          <w:kern w:val="0"/>
          <w:szCs w:val="21"/>
        </w:rPr>
        <w:t>1.网上</w:t>
      </w:r>
      <w:r>
        <w:rPr>
          <w:rFonts w:ascii="宋体" w:hAnsi="宋体" w:cs="宋体"/>
          <w:b/>
          <w:color w:val="000000"/>
          <w:kern w:val="0"/>
          <w:szCs w:val="21"/>
        </w:rPr>
        <w:t>登记</w:t>
      </w:r>
      <w:r>
        <w:rPr>
          <w:rFonts w:ascii="宋体" w:hAnsi="宋体" w:cs="宋体" w:hint="eastAsia"/>
          <w:b/>
          <w:color w:val="000000"/>
          <w:kern w:val="0"/>
          <w:szCs w:val="21"/>
        </w:rPr>
        <w:t xml:space="preserve"> -</w:t>
      </w:r>
      <w:r>
        <w:rPr>
          <w:rFonts w:ascii="宋体" w:hAnsi="宋体" w:cs="宋体"/>
          <w:b/>
          <w:color w:val="000000"/>
          <w:kern w:val="0"/>
          <w:szCs w:val="21"/>
        </w:rPr>
        <w:t>------》 2.</w:t>
      </w:r>
      <w:r>
        <w:rPr>
          <w:rFonts w:ascii="宋体" w:hAnsi="宋体" w:cs="宋体" w:hint="eastAsia"/>
          <w:b/>
          <w:color w:val="000000"/>
          <w:kern w:val="0"/>
          <w:szCs w:val="21"/>
        </w:rPr>
        <w:t xml:space="preserve">接待专家 </w:t>
      </w:r>
      <w:r>
        <w:rPr>
          <w:rFonts w:ascii="宋体" w:hAnsi="宋体" w:cs="宋体" w:hint="eastAsia"/>
          <w:b/>
          <w:color w:val="000000"/>
          <w:kern w:val="0"/>
          <w:szCs w:val="21"/>
        </w:rPr>
        <w:t>-</w:t>
      </w:r>
      <w:r>
        <w:rPr>
          <w:rFonts w:ascii="宋体" w:hAnsi="宋体" w:cs="宋体"/>
          <w:b/>
          <w:color w:val="000000"/>
          <w:kern w:val="0"/>
          <w:szCs w:val="21"/>
        </w:rPr>
        <w:t>------》 3.</w:t>
      </w:r>
      <w:r>
        <w:rPr>
          <w:rFonts w:ascii="宋体" w:hAnsi="宋体" w:cs="宋体" w:hint="eastAsia"/>
          <w:b/>
          <w:color w:val="000000"/>
          <w:kern w:val="0"/>
          <w:szCs w:val="21"/>
        </w:rPr>
        <w:t>项目</w:t>
      </w:r>
      <w:r>
        <w:rPr>
          <w:rFonts w:ascii="宋体" w:hAnsi="宋体" w:cs="宋体"/>
          <w:b/>
          <w:color w:val="000000"/>
          <w:kern w:val="0"/>
          <w:szCs w:val="21"/>
        </w:rPr>
        <w:t>总结</w:t>
      </w:r>
      <w:r>
        <w:rPr>
          <w:rFonts w:ascii="宋体" w:hAnsi="宋体" w:cs="宋体" w:hint="eastAsia"/>
          <w:b/>
          <w:color w:val="000000"/>
          <w:kern w:val="0"/>
          <w:szCs w:val="21"/>
        </w:rPr>
        <w:t xml:space="preserve"> </w:t>
      </w:r>
      <w:r>
        <w:rPr>
          <w:rFonts w:ascii="宋体" w:hAnsi="宋体" w:cs="宋体"/>
          <w:b/>
          <w:color w:val="000000"/>
          <w:kern w:val="0"/>
          <w:szCs w:val="21"/>
        </w:rPr>
        <w:t>-------》</w:t>
      </w:r>
      <w:r>
        <w:rPr>
          <w:rFonts w:ascii="宋体" w:hAnsi="宋体" w:cs="宋体" w:hint="eastAsia"/>
          <w:b/>
          <w:color w:val="000000"/>
          <w:kern w:val="0"/>
          <w:szCs w:val="21"/>
        </w:rPr>
        <w:t>4.财务</w:t>
      </w:r>
      <w:r>
        <w:rPr>
          <w:rFonts w:ascii="宋体" w:hAnsi="宋体" w:cs="宋体"/>
          <w:b/>
          <w:color w:val="000000"/>
          <w:kern w:val="0"/>
          <w:szCs w:val="21"/>
        </w:rPr>
        <w:t>审核及</w:t>
      </w:r>
      <w:r>
        <w:rPr>
          <w:rFonts w:ascii="宋体" w:hAnsi="宋体" w:cs="宋体" w:hint="eastAsia"/>
          <w:b/>
          <w:color w:val="000000"/>
          <w:kern w:val="0"/>
          <w:szCs w:val="21"/>
        </w:rPr>
        <w:t>报销</w:t>
      </w:r>
    </w:p>
    <w:p w:rsidR="00D145FC" w:rsidRPr="0092430B" w:rsidRDefault="00D145FC" w:rsidP="00DD7576">
      <w:pPr>
        <w:widowControl/>
        <w:spacing w:line="360" w:lineRule="auto"/>
        <w:ind w:leftChars="-85" w:left="-178"/>
        <w:rPr>
          <w:rFonts w:ascii="宋体" w:hAnsi="宋体" w:cs="宋体"/>
          <w:b/>
          <w:color w:val="000000"/>
          <w:kern w:val="0"/>
          <w:szCs w:val="21"/>
        </w:rPr>
      </w:pPr>
    </w:p>
    <w:p w:rsidR="00D145FC" w:rsidRPr="00D145FC" w:rsidRDefault="00D145FC" w:rsidP="00DD7576">
      <w:pPr>
        <w:widowControl/>
        <w:spacing w:line="360" w:lineRule="auto"/>
        <w:jc w:val="left"/>
        <w:rPr>
          <w:rFonts w:ascii="宋体" w:hAnsi="宋体" w:cs="宋体"/>
          <w:b/>
          <w:color w:val="0000FF"/>
          <w:kern w:val="0"/>
          <w:szCs w:val="21"/>
          <w:u w:val="single"/>
        </w:rPr>
      </w:pPr>
      <w:r w:rsidRPr="00D145FC">
        <w:rPr>
          <w:rFonts w:ascii="宋体" w:hAnsi="宋体" w:cs="宋体" w:hint="eastAsia"/>
          <w:b/>
          <w:color w:val="0000FF"/>
          <w:kern w:val="0"/>
          <w:szCs w:val="21"/>
          <w:u w:val="single"/>
        </w:rPr>
        <w:t>第1步：网上登记</w:t>
      </w:r>
    </w:p>
    <w:p w:rsidR="00E31F13" w:rsidRDefault="00D145FC" w:rsidP="00DD7576">
      <w:pPr>
        <w:autoSpaceDE w:val="0"/>
        <w:autoSpaceDN w:val="0"/>
        <w:adjustRightInd w:val="0"/>
        <w:spacing w:line="360" w:lineRule="auto"/>
        <w:ind w:leftChars="200" w:left="420" w:firstLineChars="200" w:firstLine="420"/>
        <w:rPr>
          <w:rFonts w:ascii="宋体" w:hAnsi="宋体" w:cs="宋体"/>
          <w:color w:val="000000"/>
          <w:kern w:val="0"/>
          <w:szCs w:val="21"/>
        </w:rPr>
      </w:pPr>
      <w:r w:rsidRPr="00D145FC">
        <w:rPr>
          <w:rFonts w:ascii="宋体" w:hAnsi="宋体" w:cs="宋体" w:hint="eastAsia"/>
          <w:color w:val="000000"/>
          <w:kern w:val="0"/>
          <w:szCs w:val="21"/>
        </w:rPr>
        <w:t>凡我校教师聘请的外宾或港澳台人员来访（无论是否使用学校经费、个人科研经费，或不使用任何经费），均需将来访信息录入学校数据库。做法：专家来访前5-60</w:t>
      </w:r>
      <w:r w:rsidR="0092430B">
        <w:rPr>
          <w:rFonts w:ascii="宋体" w:hAnsi="宋体" w:cs="宋体" w:hint="eastAsia"/>
          <w:color w:val="000000"/>
          <w:kern w:val="0"/>
          <w:szCs w:val="21"/>
        </w:rPr>
        <w:t>天，聘请人在国际处网页左下角</w:t>
      </w:r>
      <w:r w:rsidRPr="00D145FC">
        <w:rPr>
          <w:rFonts w:ascii="宋体" w:hAnsi="宋体" w:cs="宋体" w:hint="eastAsia"/>
          <w:color w:val="000000"/>
          <w:kern w:val="0"/>
          <w:szCs w:val="21"/>
        </w:rPr>
        <w:t>/国际交流信息平台（以教师工号登入），在线</w:t>
      </w:r>
      <w:r w:rsidR="0077153D">
        <w:rPr>
          <w:rFonts w:ascii="宋体" w:hAnsi="宋体" w:cs="宋体" w:hint="eastAsia"/>
          <w:color w:val="000000"/>
          <w:kern w:val="0"/>
          <w:szCs w:val="21"/>
        </w:rPr>
        <w:t>填写并</w:t>
      </w:r>
      <w:r w:rsidRPr="00D145FC">
        <w:rPr>
          <w:rFonts w:ascii="宋体" w:hAnsi="宋体" w:cs="宋体" w:hint="eastAsia"/>
          <w:color w:val="000000"/>
          <w:kern w:val="0"/>
          <w:szCs w:val="21"/>
        </w:rPr>
        <w:t>提交</w:t>
      </w:r>
      <w:r w:rsidR="0077153D">
        <w:rPr>
          <w:rFonts w:ascii="宋体" w:hAnsi="宋体" w:cs="宋体" w:hint="eastAsia"/>
          <w:color w:val="000000"/>
          <w:kern w:val="0"/>
          <w:szCs w:val="21"/>
        </w:rPr>
        <w:t>《</w:t>
      </w:r>
      <w:r w:rsidR="0077153D" w:rsidRPr="0077153D">
        <w:rPr>
          <w:rFonts w:ascii="宋体" w:hAnsi="宋体" w:cs="宋体" w:hint="eastAsia"/>
          <w:color w:val="000000"/>
          <w:kern w:val="0"/>
          <w:szCs w:val="21"/>
        </w:rPr>
        <w:t>聘请外国专家来华申请》</w:t>
      </w:r>
      <w:r w:rsidRPr="00D145FC">
        <w:rPr>
          <w:rFonts w:ascii="宋体" w:hAnsi="宋体" w:cs="宋体" w:hint="eastAsia"/>
          <w:color w:val="000000"/>
          <w:kern w:val="0"/>
          <w:szCs w:val="21"/>
        </w:rPr>
        <w:t>（选择对应的项目名称）。国际处工作人员网上审批，并给出响应意见，聘请人再次登录系统时可查看国际处审批和回复信息，财务报销之前请打印此表</w:t>
      </w:r>
      <w:r w:rsidR="00635E8A">
        <w:rPr>
          <w:rFonts w:ascii="宋体" w:hAnsi="宋体" w:cs="宋体" w:hint="eastAsia"/>
          <w:color w:val="000000"/>
          <w:kern w:val="0"/>
          <w:szCs w:val="21"/>
        </w:rPr>
        <w:t>（审批后页面右上角</w:t>
      </w:r>
      <w:r w:rsidR="00E31F13">
        <w:rPr>
          <w:rFonts w:ascii="宋体" w:hAnsi="宋体" w:cs="宋体" w:hint="eastAsia"/>
          <w:color w:val="000000"/>
          <w:kern w:val="0"/>
          <w:szCs w:val="21"/>
        </w:rPr>
        <w:t>将</w:t>
      </w:r>
      <w:r w:rsidR="00635E8A">
        <w:rPr>
          <w:rFonts w:ascii="宋体" w:hAnsi="宋体" w:cs="宋体" w:hint="eastAsia"/>
          <w:color w:val="000000"/>
          <w:kern w:val="0"/>
          <w:szCs w:val="21"/>
        </w:rPr>
        <w:t>有统一编号）</w:t>
      </w:r>
      <w:r w:rsidRPr="00D145FC">
        <w:rPr>
          <w:rFonts w:ascii="宋体" w:hAnsi="宋体" w:cs="宋体" w:hint="eastAsia"/>
          <w:color w:val="000000"/>
          <w:kern w:val="0"/>
          <w:szCs w:val="21"/>
        </w:rPr>
        <w:t>，作为必要的报销凭据。</w:t>
      </w:r>
    </w:p>
    <w:p w:rsidR="00D145FC" w:rsidRPr="00635E8A" w:rsidRDefault="00E31F13" w:rsidP="00DD7576">
      <w:pPr>
        <w:autoSpaceDE w:val="0"/>
        <w:autoSpaceDN w:val="0"/>
        <w:adjustRightInd w:val="0"/>
        <w:spacing w:line="360" w:lineRule="auto"/>
        <w:ind w:leftChars="200" w:left="420" w:firstLineChars="200" w:firstLine="420"/>
        <w:rPr>
          <w:rFonts w:ascii="宋体" w:hAnsi="宋体" w:cs="宋体"/>
          <w:color w:val="000000"/>
          <w:kern w:val="0"/>
          <w:szCs w:val="21"/>
        </w:rPr>
      </w:pPr>
      <w:r>
        <w:rPr>
          <w:rFonts w:ascii="宋体" w:hAnsi="宋体" w:cs="宋体" w:hint="eastAsia"/>
          <w:color w:val="000000"/>
          <w:kern w:val="0"/>
          <w:szCs w:val="21"/>
        </w:rPr>
        <w:t>若邀请人是涉密人员，另需填写《</w:t>
      </w:r>
      <w:r w:rsidRPr="00E31F13">
        <w:rPr>
          <w:rFonts w:ascii="宋体" w:hAnsi="宋体" w:cs="宋体" w:hint="eastAsia"/>
          <w:color w:val="000000"/>
          <w:kern w:val="0"/>
          <w:szCs w:val="21"/>
        </w:rPr>
        <w:t>涉密人员在境内参加或组织涉外活动审批表</w:t>
      </w:r>
      <w:r>
        <w:rPr>
          <w:rFonts w:ascii="宋体" w:hAnsi="宋体" w:cs="宋体" w:hint="eastAsia"/>
          <w:color w:val="000000"/>
          <w:kern w:val="0"/>
          <w:szCs w:val="21"/>
        </w:rPr>
        <w:t>》（</w:t>
      </w:r>
      <w:r w:rsidRPr="00D145FC">
        <w:rPr>
          <w:rFonts w:ascii="宋体" w:hAnsi="宋体" w:cs="宋体" w:hint="eastAsia"/>
          <w:color w:val="000000"/>
          <w:kern w:val="0"/>
          <w:szCs w:val="21"/>
        </w:rPr>
        <w:t>在国际处网页/</w:t>
      </w:r>
      <w:r>
        <w:rPr>
          <w:rFonts w:ascii="宋体" w:hAnsi="宋体" w:cs="宋体" w:hint="eastAsia"/>
          <w:color w:val="000000"/>
          <w:kern w:val="0"/>
          <w:szCs w:val="21"/>
        </w:rPr>
        <w:t>专家来访中下载</w:t>
      </w:r>
      <w:r w:rsidRPr="00D145FC">
        <w:rPr>
          <w:rFonts w:ascii="宋体" w:hAnsi="宋体" w:cs="宋体" w:hint="eastAsia"/>
          <w:color w:val="000000"/>
          <w:kern w:val="0"/>
          <w:szCs w:val="21"/>
        </w:rPr>
        <w:t>）</w:t>
      </w:r>
      <w:r>
        <w:rPr>
          <w:rFonts w:ascii="宋体" w:hAnsi="宋体" w:cs="宋体" w:hint="eastAsia"/>
          <w:color w:val="000000"/>
          <w:kern w:val="0"/>
          <w:szCs w:val="21"/>
        </w:rPr>
        <w:t>。</w:t>
      </w:r>
    </w:p>
    <w:p w:rsidR="00D145FC" w:rsidRPr="00D145FC" w:rsidRDefault="00D145FC" w:rsidP="00DD7576">
      <w:pPr>
        <w:widowControl/>
        <w:spacing w:line="360" w:lineRule="auto"/>
        <w:jc w:val="left"/>
        <w:rPr>
          <w:rFonts w:ascii="宋体" w:hAnsi="宋体" w:cs="宋体"/>
          <w:b/>
          <w:color w:val="0000FF"/>
          <w:kern w:val="0"/>
          <w:szCs w:val="21"/>
          <w:u w:val="single"/>
        </w:rPr>
      </w:pPr>
      <w:r w:rsidRPr="00D145FC">
        <w:rPr>
          <w:rFonts w:ascii="宋体" w:hAnsi="宋体" w:cs="宋体" w:hint="eastAsia"/>
          <w:b/>
          <w:color w:val="0000FF"/>
          <w:kern w:val="0"/>
          <w:szCs w:val="21"/>
          <w:u w:val="single"/>
        </w:rPr>
        <w:t>第2步：接待专家</w:t>
      </w:r>
    </w:p>
    <w:p w:rsidR="00D145FC" w:rsidRPr="00D145FC" w:rsidRDefault="00D145FC" w:rsidP="00DD7576">
      <w:pPr>
        <w:pStyle w:val="a5"/>
        <w:numPr>
          <w:ilvl w:val="0"/>
          <w:numId w:val="1"/>
        </w:numPr>
        <w:autoSpaceDE w:val="0"/>
        <w:autoSpaceDN w:val="0"/>
        <w:adjustRightInd w:val="0"/>
        <w:spacing w:line="360" w:lineRule="auto"/>
        <w:ind w:firstLineChars="0"/>
        <w:rPr>
          <w:rFonts w:ascii="宋体" w:hAnsi="宋体" w:cs="宋体"/>
          <w:color w:val="000000"/>
          <w:kern w:val="0"/>
          <w:szCs w:val="21"/>
        </w:rPr>
      </w:pPr>
      <w:r w:rsidRPr="00D145FC">
        <w:rPr>
          <w:rFonts w:ascii="宋体" w:hAnsi="宋体" w:cs="宋体" w:hint="eastAsia"/>
          <w:color w:val="000000"/>
          <w:kern w:val="0"/>
          <w:szCs w:val="21"/>
        </w:rPr>
        <w:t>邀请人务必事先提醒来访专家，依据《中华人民共和国出入境管理法》规定，外国人（包括持外国护照的华裔）在旅馆以外的其他住所居住或者住宿的（包括自有房），均应当在入住后24小时内由本人或者留宿人，向居住地的公安机关（属地派出所）办理登记。</w:t>
      </w:r>
    </w:p>
    <w:p w:rsidR="00D145FC" w:rsidRPr="00D145FC" w:rsidRDefault="00D145FC" w:rsidP="00DD7576">
      <w:pPr>
        <w:pStyle w:val="a5"/>
        <w:numPr>
          <w:ilvl w:val="0"/>
          <w:numId w:val="1"/>
        </w:numPr>
        <w:autoSpaceDE w:val="0"/>
        <w:autoSpaceDN w:val="0"/>
        <w:adjustRightInd w:val="0"/>
        <w:spacing w:line="360" w:lineRule="auto"/>
        <w:ind w:firstLineChars="0"/>
        <w:rPr>
          <w:rFonts w:ascii="宋体" w:hAnsi="宋体" w:cs="宋体"/>
          <w:color w:val="000000"/>
          <w:kern w:val="0"/>
          <w:szCs w:val="21"/>
        </w:rPr>
      </w:pPr>
      <w:r w:rsidRPr="00D145FC">
        <w:rPr>
          <w:rFonts w:ascii="宋体" w:hAnsi="宋体" w:cs="宋体" w:hint="eastAsia"/>
          <w:color w:val="000000"/>
          <w:kern w:val="0"/>
          <w:szCs w:val="21"/>
        </w:rPr>
        <w:t>对于外专项目(</w:t>
      </w:r>
      <w:r w:rsidR="0092430B">
        <w:rPr>
          <w:rFonts w:ascii="宋体" w:hAnsi="宋体" w:cs="宋体" w:hint="eastAsia"/>
          <w:color w:val="000000"/>
          <w:kern w:val="0"/>
          <w:szCs w:val="21"/>
        </w:rPr>
        <w:t>校级重点、常规</w:t>
      </w:r>
      <w:r w:rsidRPr="00D145FC">
        <w:rPr>
          <w:rFonts w:ascii="宋体" w:hAnsi="宋体" w:cs="宋体" w:hint="eastAsia"/>
          <w:color w:val="000000"/>
          <w:kern w:val="0"/>
          <w:szCs w:val="21"/>
        </w:rPr>
        <w:t>等外专项目)，应严格按项目申报计划和预算执行。若执行过程中发生变更，如更换拟聘专家、增加新专家、经费用途有变化，或本年度项目不能执行等情况，请务必事先以书面形式报</w:t>
      </w:r>
      <w:r w:rsidR="009F0AD9">
        <w:rPr>
          <w:rFonts w:ascii="宋体" w:hAnsi="宋体" w:cs="宋体" w:hint="eastAsia"/>
          <w:color w:val="000000"/>
          <w:kern w:val="0"/>
          <w:szCs w:val="21"/>
        </w:rPr>
        <w:t>学院外事院长及</w:t>
      </w:r>
      <w:r w:rsidRPr="00D145FC">
        <w:rPr>
          <w:rFonts w:ascii="宋体" w:hAnsi="宋体" w:cs="宋体" w:hint="eastAsia"/>
          <w:color w:val="000000"/>
          <w:kern w:val="0"/>
          <w:szCs w:val="21"/>
        </w:rPr>
        <w:t>国际处，经批准方可实施。</w:t>
      </w:r>
    </w:p>
    <w:p w:rsidR="00D145FC" w:rsidRPr="00D145FC" w:rsidRDefault="00D145FC" w:rsidP="00DD7576">
      <w:pPr>
        <w:pStyle w:val="a5"/>
        <w:numPr>
          <w:ilvl w:val="0"/>
          <w:numId w:val="1"/>
        </w:numPr>
        <w:autoSpaceDE w:val="0"/>
        <w:autoSpaceDN w:val="0"/>
        <w:adjustRightInd w:val="0"/>
        <w:spacing w:line="360" w:lineRule="auto"/>
        <w:ind w:firstLineChars="0"/>
        <w:rPr>
          <w:rFonts w:ascii="宋体" w:hAnsi="宋体" w:cs="宋体"/>
          <w:color w:val="000000"/>
          <w:kern w:val="0"/>
          <w:szCs w:val="21"/>
        </w:rPr>
      </w:pPr>
      <w:r w:rsidRPr="00D145FC">
        <w:rPr>
          <w:rFonts w:ascii="宋体" w:hAnsi="宋体" w:cs="宋体" w:hint="eastAsia"/>
          <w:color w:val="000000"/>
          <w:kern w:val="0"/>
          <w:szCs w:val="21"/>
        </w:rPr>
        <w:t>不得随意改变经费用途，</w:t>
      </w:r>
      <w:r w:rsidR="009F0AD9">
        <w:rPr>
          <w:rFonts w:ascii="宋体" w:hAnsi="宋体" w:cs="宋体" w:hint="eastAsia"/>
          <w:color w:val="000000"/>
          <w:kern w:val="0"/>
          <w:szCs w:val="21"/>
        </w:rPr>
        <w:t>未经许可</w:t>
      </w:r>
      <w:r w:rsidRPr="00D145FC">
        <w:rPr>
          <w:rFonts w:ascii="宋体" w:hAnsi="宋体" w:cs="宋体" w:hint="eastAsia"/>
          <w:color w:val="000000"/>
          <w:kern w:val="0"/>
          <w:szCs w:val="21"/>
        </w:rPr>
        <w:t>不可超出预算额度，没有预算额度的项目开支不能报销。</w:t>
      </w:r>
    </w:p>
    <w:p w:rsidR="00D145FC" w:rsidRPr="00D145FC" w:rsidRDefault="00375951" w:rsidP="00DD7576">
      <w:pPr>
        <w:pStyle w:val="a5"/>
        <w:numPr>
          <w:ilvl w:val="0"/>
          <w:numId w:val="1"/>
        </w:numPr>
        <w:autoSpaceDE w:val="0"/>
        <w:autoSpaceDN w:val="0"/>
        <w:adjustRightInd w:val="0"/>
        <w:spacing w:line="360" w:lineRule="auto"/>
        <w:ind w:firstLineChars="0"/>
        <w:rPr>
          <w:rFonts w:ascii="宋体" w:hAnsi="宋体" w:cs="宋体"/>
          <w:color w:val="000000"/>
          <w:kern w:val="0"/>
          <w:szCs w:val="21"/>
        </w:rPr>
      </w:pPr>
      <w:r w:rsidRPr="00A41E3D">
        <w:rPr>
          <w:rFonts w:ascii="宋体" w:hAnsi="宋体" w:cs="宋体" w:hint="eastAsia"/>
          <w:b/>
          <w:color w:val="000000"/>
          <w:kern w:val="0"/>
          <w:szCs w:val="21"/>
        </w:rPr>
        <w:t>关于机票</w:t>
      </w:r>
      <w:r>
        <w:rPr>
          <w:rFonts w:ascii="宋体" w:hAnsi="宋体" w:cs="宋体" w:hint="eastAsia"/>
          <w:color w:val="000000"/>
          <w:kern w:val="0"/>
          <w:szCs w:val="21"/>
        </w:rPr>
        <w:t>：</w:t>
      </w:r>
      <w:r w:rsidRPr="00D145FC">
        <w:rPr>
          <w:rFonts w:ascii="宋体" w:hAnsi="宋体" w:cs="宋体" w:hint="eastAsia"/>
          <w:color w:val="000000"/>
          <w:kern w:val="0"/>
          <w:szCs w:val="21"/>
        </w:rPr>
        <w:t>若准备给专家报销机票，请务必事先提醒专家留存登机牌，不要遗失</w:t>
      </w:r>
      <w:r>
        <w:rPr>
          <w:rFonts w:ascii="宋体" w:hAnsi="宋体" w:cs="宋体" w:hint="eastAsia"/>
          <w:color w:val="000000"/>
          <w:kern w:val="0"/>
          <w:szCs w:val="21"/>
        </w:rPr>
        <w:t>。</w:t>
      </w:r>
      <w:r w:rsidR="00161701">
        <w:rPr>
          <w:rFonts w:ascii="宋体" w:hAnsi="宋体" w:cs="宋体" w:hint="eastAsia"/>
          <w:color w:val="000000"/>
          <w:kern w:val="0"/>
          <w:szCs w:val="21"/>
        </w:rPr>
        <w:t>具体要求详见</w:t>
      </w:r>
      <w:r w:rsidR="00047A0B">
        <w:rPr>
          <w:rFonts w:ascii="宋体" w:hAnsi="宋体" w:cs="宋体" w:hint="eastAsia"/>
          <w:color w:val="000000"/>
          <w:kern w:val="0"/>
          <w:szCs w:val="21"/>
        </w:rPr>
        <w:t>第4步（4）关于机票。</w:t>
      </w:r>
    </w:p>
    <w:p w:rsidR="00D145FC" w:rsidRPr="00BD6292" w:rsidRDefault="00D145FC" w:rsidP="00DD7576">
      <w:pPr>
        <w:pStyle w:val="a5"/>
        <w:widowControl/>
        <w:numPr>
          <w:ilvl w:val="0"/>
          <w:numId w:val="1"/>
        </w:numPr>
        <w:autoSpaceDE w:val="0"/>
        <w:autoSpaceDN w:val="0"/>
        <w:adjustRightInd w:val="0"/>
        <w:spacing w:line="360" w:lineRule="auto"/>
        <w:ind w:firstLineChars="0"/>
        <w:jc w:val="left"/>
        <w:rPr>
          <w:rFonts w:ascii="宋体" w:hAnsi="宋体" w:cs="宋体"/>
          <w:color w:val="000000"/>
          <w:kern w:val="0"/>
          <w:szCs w:val="21"/>
        </w:rPr>
      </w:pPr>
      <w:r w:rsidRPr="00BD6292">
        <w:rPr>
          <w:rFonts w:ascii="宋体" w:hAnsi="宋体" w:cs="宋体" w:hint="eastAsia"/>
          <w:b/>
          <w:color w:val="000000"/>
          <w:kern w:val="0"/>
          <w:szCs w:val="21"/>
        </w:rPr>
        <w:t>关于住宿</w:t>
      </w:r>
      <w:r w:rsidRPr="00BD6292">
        <w:rPr>
          <w:rFonts w:ascii="宋体" w:hAnsi="宋体" w:cs="宋体" w:hint="eastAsia"/>
          <w:color w:val="000000"/>
          <w:kern w:val="0"/>
          <w:szCs w:val="21"/>
        </w:rPr>
        <w:t>：</w:t>
      </w:r>
      <w:r w:rsidR="00852645" w:rsidRPr="00BD6292">
        <w:rPr>
          <w:rFonts w:ascii="宋体" w:hAnsi="宋体" w:cs="宋体" w:hint="eastAsia"/>
          <w:color w:val="000000"/>
          <w:kern w:val="0"/>
          <w:szCs w:val="21"/>
        </w:rPr>
        <w:t>建议来访专家就近安排在贵州大厦</w:t>
      </w:r>
      <w:r w:rsidR="00161701" w:rsidRPr="00BD6292">
        <w:rPr>
          <w:rFonts w:ascii="宋体" w:hAnsi="宋体" w:cs="宋体" w:hint="eastAsia"/>
          <w:color w:val="000000"/>
          <w:kern w:val="0"/>
          <w:szCs w:val="21"/>
        </w:rPr>
        <w:t>或学校招待所</w:t>
      </w:r>
      <w:r w:rsidR="00852645" w:rsidRPr="00BD6292">
        <w:rPr>
          <w:rFonts w:ascii="宋体" w:hAnsi="宋体" w:cs="宋体" w:hint="eastAsia"/>
          <w:color w:val="000000"/>
          <w:kern w:val="0"/>
          <w:szCs w:val="21"/>
        </w:rPr>
        <w:t>住宿，</w:t>
      </w:r>
      <w:r w:rsidR="00161701" w:rsidRPr="00BD6292">
        <w:rPr>
          <w:rFonts w:ascii="宋体" w:hAnsi="宋体" w:cs="宋体" w:hint="eastAsia"/>
          <w:color w:val="000000"/>
          <w:kern w:val="0"/>
          <w:szCs w:val="21"/>
        </w:rPr>
        <w:t>贵州大厦</w:t>
      </w:r>
      <w:r w:rsidR="00D04030" w:rsidRPr="00BD6292">
        <w:rPr>
          <w:rFonts w:ascii="宋体" w:hAnsi="宋体" w:cs="宋体" w:hint="eastAsia"/>
          <w:color w:val="000000"/>
          <w:kern w:val="0"/>
          <w:szCs w:val="21"/>
        </w:rPr>
        <w:t>协议价</w:t>
      </w:r>
      <w:r w:rsidR="00852645" w:rsidRPr="00BD6292">
        <w:rPr>
          <w:rFonts w:ascii="宋体" w:hAnsi="宋体" w:cs="宋体" w:hint="eastAsia"/>
          <w:color w:val="000000"/>
          <w:kern w:val="0"/>
          <w:szCs w:val="21"/>
        </w:rPr>
        <w:t>5</w:t>
      </w:r>
      <w:r w:rsidR="009F0AD9" w:rsidRPr="00BD6292">
        <w:rPr>
          <w:rFonts w:ascii="宋体" w:hAnsi="宋体" w:cs="宋体" w:hint="eastAsia"/>
          <w:color w:val="000000"/>
          <w:kern w:val="0"/>
          <w:szCs w:val="21"/>
        </w:rPr>
        <w:t>7</w:t>
      </w:r>
      <w:r w:rsidR="00852645" w:rsidRPr="00BD6292">
        <w:rPr>
          <w:rFonts w:ascii="宋体" w:hAnsi="宋体" w:cs="宋体" w:hint="eastAsia"/>
          <w:color w:val="000000"/>
          <w:kern w:val="0"/>
          <w:szCs w:val="21"/>
        </w:rPr>
        <w:t>8元/标间</w:t>
      </w:r>
      <w:r w:rsidR="00BD6292" w:rsidRPr="00BD6292">
        <w:rPr>
          <w:rFonts w:ascii="宋体" w:hAnsi="宋体" w:cs="宋体" w:hint="eastAsia"/>
          <w:color w:val="000000"/>
          <w:kern w:val="0"/>
          <w:szCs w:val="21"/>
        </w:rPr>
        <w:t>、</w:t>
      </w:r>
      <w:r w:rsidR="009F0AD9" w:rsidRPr="00BD6292">
        <w:rPr>
          <w:rFonts w:ascii="宋体" w:hAnsi="宋体" w:cs="宋体" w:hint="eastAsia"/>
          <w:color w:val="000000"/>
          <w:kern w:val="0"/>
          <w:szCs w:val="21"/>
        </w:rPr>
        <w:t>598元/大床间</w:t>
      </w:r>
      <w:r w:rsidR="00731EF2" w:rsidRPr="00BD6292">
        <w:rPr>
          <w:rFonts w:ascii="宋体" w:hAnsi="宋体" w:cs="宋体" w:hint="eastAsia"/>
          <w:color w:val="000000"/>
          <w:kern w:val="0"/>
          <w:szCs w:val="21"/>
        </w:rPr>
        <w:t>（</w:t>
      </w:r>
      <w:r w:rsidR="00852645" w:rsidRPr="00BD6292">
        <w:rPr>
          <w:rFonts w:ascii="宋体" w:hAnsi="宋体" w:cs="宋体" w:hint="eastAsia"/>
          <w:color w:val="000000"/>
          <w:kern w:val="0"/>
          <w:szCs w:val="21"/>
        </w:rPr>
        <w:t>含单早</w:t>
      </w:r>
      <w:r w:rsidR="00731EF2" w:rsidRPr="00BD6292">
        <w:rPr>
          <w:rFonts w:ascii="宋体" w:hAnsi="宋体" w:cs="宋体" w:hint="eastAsia"/>
          <w:color w:val="000000"/>
          <w:kern w:val="0"/>
          <w:szCs w:val="21"/>
        </w:rPr>
        <w:t>），</w:t>
      </w:r>
      <w:r w:rsidR="00852645" w:rsidRPr="00BD6292">
        <w:rPr>
          <w:rFonts w:ascii="宋体" w:hAnsi="宋体" w:cs="宋体" w:hint="eastAsia"/>
          <w:color w:val="000000"/>
          <w:kern w:val="0"/>
          <w:szCs w:val="21"/>
        </w:rPr>
        <w:t>预订房间请联系贵州大厦预订部</w:t>
      </w:r>
      <w:r w:rsidR="00852645" w:rsidRPr="00BD6292">
        <w:rPr>
          <w:rFonts w:ascii="宋体" w:hAnsi="宋体" w:cs="宋体" w:hint="eastAsia"/>
          <w:kern w:val="0"/>
          <w:szCs w:val="21"/>
        </w:rPr>
        <w:t>索经理：13811619239</w:t>
      </w:r>
      <w:r w:rsidR="00852645" w:rsidRPr="00BD6292">
        <w:rPr>
          <w:rFonts w:ascii="宋体" w:hAnsi="宋体" w:cs="宋体" w:hint="eastAsia"/>
          <w:color w:val="000000"/>
          <w:kern w:val="0"/>
          <w:szCs w:val="21"/>
        </w:rPr>
        <w:t>。</w:t>
      </w:r>
      <w:r w:rsidR="00161701" w:rsidRPr="00BD6292">
        <w:rPr>
          <w:rFonts w:ascii="宋体" w:hAnsi="宋体" w:cs="宋体" w:hint="eastAsia"/>
          <w:color w:val="000000"/>
          <w:kern w:val="0"/>
          <w:szCs w:val="21"/>
        </w:rPr>
        <w:t>具体要求详见第4步（5）关于住宿费。</w:t>
      </w:r>
    </w:p>
    <w:p w:rsidR="00D145FC" w:rsidRPr="00D145FC" w:rsidRDefault="00D145FC" w:rsidP="00DD7576">
      <w:pPr>
        <w:widowControl/>
        <w:spacing w:line="360" w:lineRule="auto"/>
        <w:jc w:val="left"/>
        <w:rPr>
          <w:rFonts w:ascii="宋体" w:hAnsi="宋体" w:cs="宋体"/>
          <w:b/>
          <w:color w:val="0000FF"/>
          <w:kern w:val="0"/>
          <w:szCs w:val="21"/>
          <w:u w:val="single"/>
        </w:rPr>
      </w:pPr>
      <w:r w:rsidRPr="00D145FC">
        <w:rPr>
          <w:rFonts w:ascii="宋体" w:hAnsi="宋体" w:cs="宋体" w:hint="eastAsia"/>
          <w:b/>
          <w:color w:val="0000FF"/>
          <w:kern w:val="0"/>
          <w:szCs w:val="21"/>
          <w:u w:val="single"/>
        </w:rPr>
        <w:t>第3</w:t>
      </w:r>
      <w:r w:rsidR="0003194E">
        <w:rPr>
          <w:rFonts w:ascii="宋体" w:hAnsi="宋体" w:cs="宋体" w:hint="eastAsia"/>
          <w:b/>
          <w:color w:val="0000FF"/>
          <w:kern w:val="0"/>
          <w:szCs w:val="21"/>
          <w:u w:val="single"/>
        </w:rPr>
        <w:t>步：项目总结（</w:t>
      </w:r>
      <w:r w:rsidR="008F6C83">
        <w:rPr>
          <w:rFonts w:ascii="宋体" w:hAnsi="宋体" w:cs="宋体" w:hint="eastAsia"/>
          <w:b/>
          <w:color w:val="0000FF"/>
          <w:kern w:val="0"/>
          <w:szCs w:val="21"/>
          <w:u w:val="single"/>
        </w:rPr>
        <w:t>适用于引智项目中的</w:t>
      </w:r>
      <w:r w:rsidR="0003194E">
        <w:rPr>
          <w:rFonts w:ascii="宋体" w:hAnsi="宋体" w:cs="宋体" w:hint="eastAsia"/>
          <w:b/>
          <w:color w:val="0000FF"/>
          <w:kern w:val="0"/>
          <w:szCs w:val="21"/>
          <w:u w:val="single"/>
        </w:rPr>
        <w:t>校级</w:t>
      </w:r>
      <w:r w:rsidRPr="00D145FC">
        <w:rPr>
          <w:rFonts w:ascii="宋体" w:hAnsi="宋体" w:cs="宋体" w:hint="eastAsia"/>
          <w:b/>
          <w:color w:val="0000FF"/>
          <w:kern w:val="0"/>
          <w:szCs w:val="21"/>
          <w:u w:val="single"/>
        </w:rPr>
        <w:t>重点、</w:t>
      </w:r>
      <w:r w:rsidR="0003194E">
        <w:rPr>
          <w:rFonts w:ascii="宋体" w:hAnsi="宋体" w:cs="宋体" w:hint="eastAsia"/>
          <w:b/>
          <w:color w:val="0000FF"/>
          <w:kern w:val="0"/>
          <w:szCs w:val="21"/>
          <w:u w:val="single"/>
        </w:rPr>
        <w:t>常规</w:t>
      </w:r>
      <w:r w:rsidR="00C33C64">
        <w:rPr>
          <w:rFonts w:ascii="宋体" w:hAnsi="宋体" w:cs="宋体" w:hint="eastAsia"/>
          <w:b/>
          <w:color w:val="0000FF"/>
          <w:kern w:val="0"/>
          <w:szCs w:val="21"/>
          <w:u w:val="single"/>
        </w:rPr>
        <w:t>-重点、常规-普通项目</w:t>
      </w:r>
      <w:r w:rsidRPr="00D145FC">
        <w:rPr>
          <w:rFonts w:ascii="宋体" w:hAnsi="宋体" w:cs="宋体" w:hint="eastAsia"/>
          <w:b/>
          <w:color w:val="0000FF"/>
          <w:kern w:val="0"/>
          <w:szCs w:val="21"/>
          <w:u w:val="single"/>
        </w:rPr>
        <w:t>）</w:t>
      </w:r>
    </w:p>
    <w:p w:rsidR="00D145FC" w:rsidRPr="00D145FC" w:rsidRDefault="008657B1" w:rsidP="00DD7576">
      <w:pPr>
        <w:pStyle w:val="a5"/>
        <w:numPr>
          <w:ilvl w:val="0"/>
          <w:numId w:val="3"/>
        </w:numPr>
        <w:autoSpaceDE w:val="0"/>
        <w:autoSpaceDN w:val="0"/>
        <w:adjustRightInd w:val="0"/>
        <w:spacing w:line="360" w:lineRule="auto"/>
        <w:ind w:firstLineChars="0"/>
        <w:rPr>
          <w:rFonts w:ascii="宋体" w:hAnsi="宋体" w:cs="宋体"/>
          <w:color w:val="000000"/>
          <w:kern w:val="0"/>
          <w:szCs w:val="21"/>
        </w:rPr>
      </w:pPr>
      <w:r>
        <w:rPr>
          <w:rFonts w:ascii="宋体" w:hAnsi="宋体" w:cs="宋体" w:hint="eastAsia"/>
          <w:color w:val="000000"/>
          <w:kern w:val="0"/>
          <w:szCs w:val="21"/>
        </w:rPr>
        <w:lastRenderedPageBreak/>
        <w:t>接待完毕后，应在财务报销之前</w:t>
      </w:r>
      <w:r w:rsidR="00637700">
        <w:rPr>
          <w:rFonts w:ascii="宋体" w:hAnsi="宋体" w:cs="宋体" w:hint="eastAsia"/>
          <w:color w:val="000000"/>
          <w:kern w:val="0"/>
          <w:szCs w:val="21"/>
        </w:rPr>
        <w:t>提交</w:t>
      </w:r>
      <w:r w:rsidR="00BD6292">
        <w:rPr>
          <w:rFonts w:ascii="宋体" w:hAnsi="宋体" w:cs="宋体" w:hint="eastAsia"/>
          <w:color w:val="000000"/>
          <w:kern w:val="0"/>
          <w:szCs w:val="21"/>
        </w:rPr>
        <w:t>《引智</w:t>
      </w:r>
      <w:r w:rsidR="00637700">
        <w:rPr>
          <w:rFonts w:ascii="宋体" w:hAnsi="宋体" w:cs="宋体" w:hint="eastAsia"/>
          <w:color w:val="000000"/>
          <w:kern w:val="0"/>
          <w:szCs w:val="21"/>
        </w:rPr>
        <w:t>项目成果表</w:t>
      </w:r>
      <w:r w:rsidR="00BD6292">
        <w:rPr>
          <w:rFonts w:ascii="宋体" w:hAnsi="宋体" w:cs="宋体" w:hint="eastAsia"/>
          <w:color w:val="000000"/>
          <w:kern w:val="0"/>
          <w:szCs w:val="21"/>
        </w:rPr>
        <w:t>》（</w:t>
      </w:r>
      <w:r w:rsidR="00D145FC" w:rsidRPr="00D145FC">
        <w:rPr>
          <w:rFonts w:ascii="宋体" w:hAnsi="宋体" w:cs="宋体" w:hint="eastAsia"/>
          <w:color w:val="000000"/>
          <w:kern w:val="0"/>
          <w:szCs w:val="21"/>
        </w:rPr>
        <w:t>在国际处网页/</w:t>
      </w:r>
      <w:r w:rsidR="00637700">
        <w:rPr>
          <w:rFonts w:ascii="宋体" w:hAnsi="宋体" w:cs="宋体" w:hint="eastAsia"/>
          <w:color w:val="000000"/>
          <w:kern w:val="0"/>
          <w:szCs w:val="21"/>
        </w:rPr>
        <w:t>专家来访中下载</w:t>
      </w:r>
      <w:r w:rsidR="00D145FC" w:rsidRPr="00D145FC">
        <w:rPr>
          <w:rFonts w:ascii="宋体" w:hAnsi="宋体" w:cs="宋体" w:hint="eastAsia"/>
          <w:color w:val="000000"/>
          <w:kern w:val="0"/>
          <w:szCs w:val="21"/>
        </w:rPr>
        <w:t>），以及接待过程中采集的jpg照片2-3</w:t>
      </w:r>
      <w:r w:rsidR="00BA3111">
        <w:rPr>
          <w:rFonts w:ascii="宋体" w:hAnsi="宋体" w:cs="宋体" w:hint="eastAsia"/>
          <w:color w:val="000000"/>
          <w:kern w:val="0"/>
          <w:szCs w:val="21"/>
        </w:rPr>
        <w:t>张，成果</w:t>
      </w:r>
      <w:r w:rsidR="00D145FC" w:rsidRPr="00D145FC">
        <w:rPr>
          <w:rFonts w:ascii="宋体" w:hAnsi="宋体" w:cs="宋体" w:hint="eastAsia"/>
          <w:color w:val="000000"/>
          <w:kern w:val="0"/>
          <w:szCs w:val="21"/>
        </w:rPr>
        <w:t>表及照片发电子版至</w:t>
      </w:r>
      <w:r w:rsidR="00BD6292">
        <w:rPr>
          <w:rFonts w:ascii="宋体" w:hAnsi="宋体" w:cs="宋体" w:hint="eastAsia"/>
          <w:color w:val="000000"/>
          <w:kern w:val="0"/>
          <w:szCs w:val="21"/>
        </w:rPr>
        <w:t>学院外事秘书并抄送国际处</w:t>
      </w:r>
      <w:r w:rsidR="00D145FC" w:rsidRPr="00D145FC">
        <w:rPr>
          <w:rFonts w:ascii="宋体" w:hAnsi="宋体" w:cs="宋体" w:hint="eastAsia"/>
          <w:color w:val="000000"/>
          <w:kern w:val="0"/>
          <w:szCs w:val="21"/>
        </w:rPr>
        <w:t xml:space="preserve">zhangjing@mail.buct.edu.cn，无需送交纸质版。 </w:t>
      </w:r>
    </w:p>
    <w:p w:rsidR="00D145FC" w:rsidRPr="00BD6292" w:rsidRDefault="00D145FC" w:rsidP="00DD7576">
      <w:pPr>
        <w:pStyle w:val="a5"/>
        <w:numPr>
          <w:ilvl w:val="0"/>
          <w:numId w:val="3"/>
        </w:numPr>
        <w:tabs>
          <w:tab w:val="left" w:pos="709"/>
        </w:tabs>
        <w:autoSpaceDE w:val="0"/>
        <w:autoSpaceDN w:val="0"/>
        <w:adjustRightInd w:val="0"/>
        <w:spacing w:line="360" w:lineRule="auto"/>
        <w:ind w:left="708" w:hangingChars="337" w:hanging="708"/>
        <w:rPr>
          <w:rFonts w:ascii="宋体" w:hAnsi="宋体" w:cs="宋体"/>
          <w:color w:val="000000"/>
          <w:kern w:val="0"/>
          <w:szCs w:val="21"/>
        </w:rPr>
      </w:pPr>
      <w:r w:rsidRPr="00BD6292">
        <w:rPr>
          <w:rFonts w:ascii="宋体" w:hAnsi="宋体" w:cs="宋体" w:hint="eastAsia"/>
          <w:color w:val="000000"/>
          <w:kern w:val="0"/>
          <w:szCs w:val="21"/>
        </w:rPr>
        <w:t>对于年度内无故不执行的项目，或完成效果不好、不按时提交总结报告的项目，学校有权取消或削减项目资助额度，并将影响申请人下一年度的项目审批。</w:t>
      </w:r>
    </w:p>
    <w:p w:rsidR="00D145FC" w:rsidRPr="00D145FC" w:rsidRDefault="00D145FC" w:rsidP="00DD7576">
      <w:pPr>
        <w:widowControl/>
        <w:spacing w:line="360" w:lineRule="auto"/>
        <w:jc w:val="left"/>
        <w:rPr>
          <w:rFonts w:ascii="宋体" w:hAnsi="宋体" w:cs="宋体"/>
          <w:b/>
          <w:color w:val="0000FF"/>
          <w:kern w:val="0"/>
          <w:szCs w:val="21"/>
          <w:u w:val="single"/>
        </w:rPr>
      </w:pPr>
      <w:r w:rsidRPr="00D145FC">
        <w:rPr>
          <w:rFonts w:ascii="宋体" w:hAnsi="宋体" w:cs="宋体" w:hint="eastAsia"/>
          <w:b/>
          <w:color w:val="0000FF"/>
          <w:kern w:val="0"/>
          <w:szCs w:val="21"/>
          <w:u w:val="single"/>
        </w:rPr>
        <w:t>第4步：报销</w:t>
      </w:r>
      <w:r w:rsidR="0067388A">
        <w:rPr>
          <w:rFonts w:ascii="宋体" w:hAnsi="宋体" w:cs="宋体" w:hint="eastAsia"/>
          <w:b/>
          <w:color w:val="0000FF"/>
          <w:kern w:val="0"/>
          <w:szCs w:val="21"/>
          <w:u w:val="single"/>
        </w:rPr>
        <w:t>审核</w:t>
      </w:r>
    </w:p>
    <w:p w:rsidR="00D145FC" w:rsidRPr="00112DE5" w:rsidRDefault="00D145FC" w:rsidP="00DD7576">
      <w:pPr>
        <w:pStyle w:val="a5"/>
        <w:numPr>
          <w:ilvl w:val="0"/>
          <w:numId w:val="2"/>
        </w:numPr>
        <w:autoSpaceDE w:val="0"/>
        <w:autoSpaceDN w:val="0"/>
        <w:adjustRightInd w:val="0"/>
        <w:spacing w:line="360" w:lineRule="auto"/>
        <w:ind w:firstLineChars="0"/>
        <w:rPr>
          <w:rFonts w:ascii="宋体" w:hAnsi="宋体" w:cs="宋体"/>
          <w:color w:val="000000"/>
          <w:kern w:val="0"/>
          <w:szCs w:val="21"/>
        </w:rPr>
      </w:pPr>
      <w:r w:rsidRPr="00112DE5">
        <w:rPr>
          <w:rFonts w:ascii="宋体" w:hAnsi="宋体" w:cs="宋体" w:hint="eastAsia"/>
          <w:color w:val="000000"/>
          <w:kern w:val="0"/>
          <w:szCs w:val="21"/>
        </w:rPr>
        <w:t>填写</w:t>
      </w:r>
      <w:r w:rsidRPr="00B760D4">
        <w:rPr>
          <w:rFonts w:ascii="宋体" w:hAnsi="宋体" w:cs="宋体" w:hint="eastAsia"/>
          <w:b/>
          <w:color w:val="000000"/>
          <w:kern w:val="0"/>
          <w:szCs w:val="21"/>
        </w:rPr>
        <w:t>《外事活动报销单》</w:t>
      </w:r>
      <w:r w:rsidRPr="00112DE5">
        <w:rPr>
          <w:rFonts w:ascii="宋体" w:hAnsi="宋体" w:cs="宋体" w:hint="eastAsia"/>
          <w:color w:val="000000"/>
          <w:kern w:val="0"/>
          <w:szCs w:val="21"/>
        </w:rPr>
        <w:t>（请在国际处网页/专家</w:t>
      </w:r>
      <w:r w:rsidR="00112DE5" w:rsidRPr="00112DE5">
        <w:rPr>
          <w:rFonts w:ascii="宋体" w:hAnsi="宋体" w:cs="宋体" w:hint="eastAsia"/>
          <w:color w:val="000000"/>
          <w:kern w:val="0"/>
          <w:szCs w:val="21"/>
        </w:rPr>
        <w:t>来访中下载），</w:t>
      </w:r>
      <w:r w:rsidR="000904DF">
        <w:rPr>
          <w:rFonts w:ascii="宋体" w:hAnsi="宋体" w:cs="宋体" w:hint="eastAsia"/>
          <w:color w:val="000000"/>
          <w:kern w:val="0"/>
          <w:szCs w:val="21"/>
        </w:rPr>
        <w:t>经</w:t>
      </w:r>
      <w:r w:rsidR="00E6706D">
        <w:rPr>
          <w:rFonts w:ascii="宋体" w:hAnsi="宋体" w:cs="宋体" w:hint="eastAsia"/>
          <w:color w:val="000000"/>
          <w:kern w:val="0"/>
          <w:szCs w:val="21"/>
        </w:rPr>
        <w:t>项目负责人签字</w:t>
      </w:r>
      <w:r w:rsidR="00E04AE2">
        <w:rPr>
          <w:rFonts w:ascii="宋体" w:hAnsi="宋体" w:cs="宋体" w:hint="eastAsia"/>
          <w:color w:val="000000"/>
          <w:kern w:val="0"/>
          <w:szCs w:val="21"/>
        </w:rPr>
        <w:t>、经费主管部门</w:t>
      </w:r>
      <w:r w:rsidR="000904DF">
        <w:rPr>
          <w:rFonts w:ascii="宋体" w:hAnsi="宋体" w:cs="宋体" w:hint="eastAsia"/>
          <w:color w:val="000000"/>
          <w:kern w:val="0"/>
          <w:szCs w:val="21"/>
        </w:rPr>
        <w:t>负责人审核签字、国际处复审</w:t>
      </w:r>
      <w:r w:rsidR="00112DE5" w:rsidRPr="00112DE5">
        <w:rPr>
          <w:rFonts w:ascii="宋体" w:hAnsi="宋体" w:cs="宋体" w:hint="eastAsia"/>
          <w:color w:val="000000"/>
          <w:kern w:val="0"/>
          <w:szCs w:val="21"/>
        </w:rPr>
        <w:t>签字</w:t>
      </w:r>
      <w:r w:rsidR="000904DF">
        <w:rPr>
          <w:rFonts w:ascii="宋体" w:hAnsi="宋体" w:cs="宋体" w:hint="eastAsia"/>
          <w:color w:val="000000"/>
          <w:kern w:val="0"/>
          <w:szCs w:val="21"/>
        </w:rPr>
        <w:t>后完成报销</w:t>
      </w:r>
      <w:r w:rsidRPr="00112DE5">
        <w:rPr>
          <w:rFonts w:ascii="宋体" w:hAnsi="宋体" w:cs="宋体" w:hint="eastAsia"/>
          <w:color w:val="000000"/>
          <w:kern w:val="0"/>
          <w:szCs w:val="21"/>
        </w:rPr>
        <w:t>。</w:t>
      </w:r>
    </w:p>
    <w:p w:rsidR="00112DE5" w:rsidRPr="00112DE5" w:rsidRDefault="00112DE5" w:rsidP="00DD7576">
      <w:pPr>
        <w:pStyle w:val="a5"/>
        <w:numPr>
          <w:ilvl w:val="0"/>
          <w:numId w:val="2"/>
        </w:numPr>
        <w:autoSpaceDE w:val="0"/>
        <w:autoSpaceDN w:val="0"/>
        <w:adjustRightInd w:val="0"/>
        <w:spacing w:line="360" w:lineRule="auto"/>
        <w:ind w:firstLineChars="0"/>
        <w:rPr>
          <w:rFonts w:ascii="宋体" w:hAnsi="宋体" w:cs="宋体"/>
          <w:color w:val="000000"/>
          <w:kern w:val="0"/>
          <w:szCs w:val="21"/>
        </w:rPr>
      </w:pPr>
      <w:r>
        <w:rPr>
          <w:rFonts w:ascii="宋体" w:hAnsi="宋体" w:cs="宋体" w:hint="eastAsia"/>
          <w:color w:val="000000"/>
          <w:kern w:val="0"/>
          <w:szCs w:val="21"/>
        </w:rPr>
        <w:t>打印网上已审批的</w:t>
      </w:r>
      <w:r w:rsidRPr="00B760D4">
        <w:rPr>
          <w:rFonts w:ascii="宋体" w:hAnsi="宋体" w:cs="宋体" w:hint="eastAsia"/>
          <w:b/>
          <w:color w:val="000000"/>
          <w:kern w:val="0"/>
          <w:szCs w:val="21"/>
        </w:rPr>
        <w:t>《聘请外国专家来华申请表》</w:t>
      </w:r>
      <w:r>
        <w:rPr>
          <w:rFonts w:ascii="宋体" w:hAnsi="宋体" w:cs="宋体" w:hint="eastAsia"/>
          <w:color w:val="000000"/>
          <w:kern w:val="0"/>
          <w:szCs w:val="21"/>
        </w:rPr>
        <w:t>（详见第1步），</w:t>
      </w:r>
      <w:r w:rsidR="00BD6292">
        <w:rPr>
          <w:rFonts w:ascii="宋体" w:hAnsi="宋体" w:cs="宋体" w:hint="eastAsia"/>
          <w:color w:val="000000"/>
          <w:kern w:val="0"/>
          <w:szCs w:val="21"/>
        </w:rPr>
        <w:t>外事</w:t>
      </w:r>
      <w:r>
        <w:rPr>
          <w:rFonts w:ascii="宋体" w:hAnsi="宋体" w:cs="宋体" w:hint="eastAsia"/>
          <w:color w:val="000000"/>
          <w:kern w:val="0"/>
          <w:szCs w:val="21"/>
        </w:rPr>
        <w:t>报销必备。</w:t>
      </w:r>
    </w:p>
    <w:p w:rsidR="00112DE5" w:rsidRPr="00092591" w:rsidRDefault="00112DE5" w:rsidP="00DD7576">
      <w:pPr>
        <w:pStyle w:val="a5"/>
        <w:numPr>
          <w:ilvl w:val="0"/>
          <w:numId w:val="2"/>
        </w:numPr>
        <w:autoSpaceDE w:val="0"/>
        <w:autoSpaceDN w:val="0"/>
        <w:adjustRightInd w:val="0"/>
        <w:spacing w:line="360" w:lineRule="auto"/>
        <w:ind w:firstLineChars="0"/>
        <w:rPr>
          <w:rFonts w:ascii="宋体" w:hAnsi="宋体" w:cs="宋体"/>
          <w:color w:val="000000"/>
          <w:kern w:val="0"/>
          <w:szCs w:val="21"/>
        </w:rPr>
      </w:pPr>
      <w:r w:rsidRPr="00092591">
        <w:rPr>
          <w:rFonts w:ascii="宋体" w:hAnsi="宋体" w:cs="宋体" w:hint="eastAsia"/>
          <w:color w:val="000000"/>
          <w:kern w:val="0"/>
          <w:szCs w:val="21"/>
        </w:rPr>
        <w:t>提供</w:t>
      </w:r>
      <w:r w:rsidR="00092591" w:rsidRPr="00092591">
        <w:rPr>
          <w:rFonts w:ascii="宋体" w:hAnsi="宋体" w:cs="宋体" w:hint="eastAsia"/>
          <w:color w:val="000000"/>
          <w:kern w:val="0"/>
          <w:szCs w:val="21"/>
        </w:rPr>
        <w:t>专家</w:t>
      </w:r>
      <w:r w:rsidRPr="00B760D4">
        <w:rPr>
          <w:rFonts w:ascii="宋体" w:hAnsi="宋体" w:cs="宋体" w:hint="eastAsia"/>
          <w:b/>
          <w:color w:val="000000"/>
          <w:kern w:val="0"/>
          <w:szCs w:val="21"/>
        </w:rPr>
        <w:t>护照复印件</w:t>
      </w:r>
      <w:r w:rsidR="00A57B4C">
        <w:rPr>
          <w:rFonts w:ascii="宋体" w:hAnsi="宋体" w:cs="宋体" w:hint="eastAsia"/>
          <w:b/>
          <w:color w:val="000000"/>
          <w:kern w:val="0"/>
          <w:szCs w:val="21"/>
        </w:rPr>
        <w:t>、</w:t>
      </w:r>
      <w:r w:rsidR="00092591" w:rsidRPr="00B760D4">
        <w:rPr>
          <w:rFonts w:ascii="宋体" w:hAnsi="宋体" w:cs="宋体" w:hint="eastAsia"/>
          <w:b/>
          <w:color w:val="000000"/>
          <w:kern w:val="0"/>
          <w:szCs w:val="21"/>
        </w:rPr>
        <w:t>入境</w:t>
      </w:r>
      <w:r w:rsidRPr="00B760D4">
        <w:rPr>
          <w:rFonts w:ascii="宋体" w:hAnsi="宋体" w:cs="宋体" w:hint="eastAsia"/>
          <w:b/>
          <w:color w:val="000000"/>
          <w:kern w:val="0"/>
          <w:szCs w:val="21"/>
        </w:rPr>
        <w:t>章页</w:t>
      </w:r>
      <w:r w:rsidR="00A57B4C">
        <w:rPr>
          <w:rFonts w:ascii="宋体" w:hAnsi="宋体" w:cs="宋体" w:hint="eastAsia"/>
          <w:b/>
          <w:color w:val="000000"/>
          <w:kern w:val="0"/>
          <w:szCs w:val="21"/>
        </w:rPr>
        <w:t>、签证页</w:t>
      </w:r>
      <w:r w:rsidRPr="00B760D4">
        <w:rPr>
          <w:rFonts w:ascii="宋体" w:hAnsi="宋体" w:cs="宋体" w:hint="eastAsia"/>
          <w:b/>
          <w:color w:val="000000"/>
          <w:kern w:val="0"/>
          <w:szCs w:val="21"/>
        </w:rPr>
        <w:t>复印件</w:t>
      </w:r>
      <w:r w:rsidR="00A57B4C">
        <w:rPr>
          <w:rFonts w:ascii="宋体" w:hAnsi="宋体" w:cs="宋体" w:hint="eastAsia"/>
          <w:color w:val="000000"/>
          <w:kern w:val="0"/>
          <w:szCs w:val="21"/>
        </w:rPr>
        <w:t>（复印、传真、照片</w:t>
      </w:r>
      <w:r w:rsidR="00092591" w:rsidRPr="00092591">
        <w:rPr>
          <w:rFonts w:ascii="宋体" w:hAnsi="宋体" w:cs="宋体" w:hint="eastAsia"/>
          <w:color w:val="000000"/>
          <w:kern w:val="0"/>
          <w:szCs w:val="21"/>
        </w:rPr>
        <w:t>均可），</w:t>
      </w:r>
      <w:r w:rsidR="00BD6292">
        <w:rPr>
          <w:rFonts w:ascii="宋体" w:hAnsi="宋体" w:cs="宋体" w:hint="eastAsia"/>
          <w:color w:val="000000"/>
          <w:kern w:val="0"/>
          <w:szCs w:val="21"/>
        </w:rPr>
        <w:t>外事</w:t>
      </w:r>
      <w:r w:rsidR="00092591" w:rsidRPr="00092591">
        <w:rPr>
          <w:rFonts w:ascii="宋体" w:hAnsi="宋体" w:cs="宋体" w:hint="eastAsia"/>
          <w:color w:val="000000"/>
          <w:kern w:val="0"/>
          <w:szCs w:val="21"/>
        </w:rPr>
        <w:t>报销必备。</w:t>
      </w:r>
    </w:p>
    <w:p w:rsidR="00D145FC" w:rsidRDefault="00375951" w:rsidP="00DD7576">
      <w:pPr>
        <w:pStyle w:val="a5"/>
        <w:numPr>
          <w:ilvl w:val="0"/>
          <w:numId w:val="2"/>
        </w:numPr>
        <w:autoSpaceDE w:val="0"/>
        <w:autoSpaceDN w:val="0"/>
        <w:adjustRightInd w:val="0"/>
        <w:spacing w:line="360" w:lineRule="auto"/>
        <w:ind w:firstLineChars="0"/>
        <w:rPr>
          <w:rFonts w:ascii="宋体" w:hAnsi="宋体" w:cs="宋体"/>
          <w:color w:val="000000"/>
          <w:kern w:val="0"/>
          <w:szCs w:val="21"/>
        </w:rPr>
      </w:pPr>
      <w:r w:rsidRPr="00D145FC">
        <w:rPr>
          <w:rFonts w:ascii="宋体" w:hAnsi="宋体" w:cs="宋体" w:hint="eastAsia"/>
          <w:b/>
          <w:color w:val="000000"/>
          <w:kern w:val="0"/>
          <w:szCs w:val="21"/>
        </w:rPr>
        <w:t>机票</w:t>
      </w:r>
      <w:r>
        <w:rPr>
          <w:rFonts w:ascii="宋体" w:hAnsi="宋体" w:cs="宋体" w:hint="eastAsia"/>
          <w:color w:val="000000"/>
          <w:kern w:val="0"/>
          <w:szCs w:val="21"/>
        </w:rPr>
        <w:t>：需提供机票行程单（有专家姓名、</w:t>
      </w:r>
      <w:r w:rsidR="00BD6292">
        <w:rPr>
          <w:rFonts w:ascii="宋体" w:hAnsi="宋体" w:cs="宋体" w:hint="eastAsia"/>
          <w:color w:val="000000"/>
          <w:kern w:val="0"/>
          <w:szCs w:val="21"/>
        </w:rPr>
        <w:t>航班</w:t>
      </w:r>
      <w:r>
        <w:rPr>
          <w:rFonts w:ascii="宋体" w:hAnsi="宋体" w:cs="宋体" w:hint="eastAsia"/>
          <w:color w:val="000000"/>
          <w:kern w:val="0"/>
          <w:szCs w:val="21"/>
        </w:rPr>
        <w:t>信息、机票价格）及登机牌原件</w:t>
      </w:r>
      <w:r w:rsidRPr="00D145FC">
        <w:rPr>
          <w:rFonts w:ascii="宋体" w:hAnsi="宋体" w:cs="宋体" w:hint="eastAsia"/>
          <w:color w:val="000000"/>
          <w:kern w:val="0"/>
          <w:szCs w:val="21"/>
        </w:rPr>
        <w:t>。</w:t>
      </w:r>
      <w:r>
        <w:rPr>
          <w:rFonts w:ascii="宋体" w:hAnsi="宋体" w:cs="宋体" w:hint="eastAsia"/>
          <w:color w:val="000000"/>
          <w:kern w:val="0"/>
          <w:szCs w:val="21"/>
        </w:rPr>
        <w:t>若登机牌遗失，请专家亲自来函说明（专家email至：</w:t>
      </w:r>
      <w:hyperlink r:id="rId7" w:history="1">
        <w:r w:rsidR="00867F77" w:rsidRPr="00AD71A3">
          <w:rPr>
            <w:rStyle w:val="a6"/>
            <w:rFonts w:ascii="宋体" w:hAnsi="宋体" w:cs="宋体" w:hint="eastAsia"/>
            <w:kern w:val="0"/>
            <w:szCs w:val="21"/>
          </w:rPr>
          <w:t>zhangjing@mail.buct.edu.cn</w:t>
        </w:r>
      </w:hyperlink>
      <w:r w:rsidR="00867F77">
        <w:rPr>
          <w:rFonts w:ascii="宋体" w:hAnsi="宋体" w:cs="宋体" w:hint="eastAsia"/>
          <w:color w:val="000000"/>
          <w:kern w:val="0"/>
          <w:szCs w:val="21"/>
        </w:rPr>
        <w:t>及项目负责人</w:t>
      </w:r>
      <w:r>
        <w:rPr>
          <w:rFonts w:ascii="宋体" w:hAnsi="宋体" w:cs="宋体"/>
          <w:color w:val="000000"/>
          <w:kern w:val="0"/>
          <w:szCs w:val="21"/>
        </w:rPr>
        <w:t>）</w:t>
      </w:r>
      <w:r w:rsidR="00E6706D">
        <w:rPr>
          <w:rFonts w:ascii="宋体" w:hAnsi="宋体" w:cs="宋体" w:hint="eastAsia"/>
          <w:color w:val="000000"/>
          <w:kern w:val="0"/>
          <w:szCs w:val="21"/>
        </w:rPr>
        <w:t>方可报销</w:t>
      </w:r>
      <w:r>
        <w:rPr>
          <w:rFonts w:ascii="宋体" w:hAnsi="宋体" w:cs="宋体" w:hint="eastAsia"/>
          <w:color w:val="000000"/>
          <w:kern w:val="0"/>
          <w:szCs w:val="21"/>
        </w:rPr>
        <w:t>。</w:t>
      </w:r>
      <w:r w:rsidR="00731EF2">
        <w:rPr>
          <w:rFonts w:ascii="宋体" w:hAnsi="宋体" w:cs="宋体" w:hint="eastAsia"/>
          <w:color w:val="000000"/>
          <w:kern w:val="0"/>
          <w:szCs w:val="21"/>
        </w:rPr>
        <w:t>原则上</w:t>
      </w:r>
      <w:r>
        <w:rPr>
          <w:rFonts w:ascii="宋体" w:hAnsi="宋体" w:cs="宋体" w:hint="eastAsia"/>
          <w:color w:val="000000"/>
          <w:kern w:val="0"/>
          <w:szCs w:val="21"/>
        </w:rPr>
        <w:t>只负担由专家本国所在地至北京的经济舱国际旅费（院士、诺奖获得者</w:t>
      </w:r>
      <w:r w:rsidR="00BD6292">
        <w:rPr>
          <w:rFonts w:ascii="宋体" w:hAnsi="宋体" w:cs="宋体" w:hint="eastAsia"/>
          <w:color w:val="000000"/>
          <w:kern w:val="0"/>
          <w:szCs w:val="21"/>
        </w:rPr>
        <w:t>等</w:t>
      </w:r>
      <w:r>
        <w:rPr>
          <w:rFonts w:ascii="宋体" w:hAnsi="宋体" w:cs="宋体" w:hint="eastAsia"/>
          <w:color w:val="000000"/>
          <w:kern w:val="0"/>
          <w:szCs w:val="21"/>
        </w:rPr>
        <w:t>允许选乘商务舱</w:t>
      </w:r>
      <w:r w:rsidR="00566406">
        <w:rPr>
          <w:rFonts w:ascii="宋体" w:hAnsi="宋体" w:cs="宋体" w:hint="eastAsia"/>
          <w:color w:val="000000"/>
          <w:kern w:val="0"/>
          <w:szCs w:val="21"/>
        </w:rPr>
        <w:t>，但需</w:t>
      </w:r>
      <w:r w:rsidR="000904DF">
        <w:rPr>
          <w:rFonts w:ascii="宋体" w:hAnsi="宋体" w:cs="宋体" w:hint="eastAsia"/>
          <w:color w:val="000000"/>
          <w:kern w:val="0"/>
          <w:szCs w:val="21"/>
        </w:rPr>
        <w:t>增加</w:t>
      </w:r>
      <w:r w:rsidR="00566406">
        <w:rPr>
          <w:rFonts w:ascii="宋体" w:hAnsi="宋体" w:cs="宋体" w:hint="eastAsia"/>
          <w:color w:val="000000"/>
          <w:kern w:val="0"/>
          <w:szCs w:val="21"/>
        </w:rPr>
        <w:t>主管校领导</w:t>
      </w:r>
      <w:r w:rsidR="00BD6292">
        <w:rPr>
          <w:rFonts w:ascii="宋体" w:hAnsi="宋体" w:cs="宋体" w:hint="eastAsia"/>
          <w:color w:val="000000"/>
          <w:kern w:val="0"/>
          <w:szCs w:val="21"/>
        </w:rPr>
        <w:t>审批</w:t>
      </w:r>
      <w:r>
        <w:rPr>
          <w:rFonts w:ascii="宋体" w:hAnsi="宋体" w:cs="宋体" w:hint="eastAsia"/>
          <w:color w:val="000000"/>
          <w:kern w:val="0"/>
          <w:szCs w:val="21"/>
        </w:rPr>
        <w:t>）。若</w:t>
      </w:r>
      <w:r w:rsidR="00731EF2">
        <w:rPr>
          <w:rFonts w:ascii="宋体" w:hAnsi="宋体" w:cs="宋体" w:hint="eastAsia"/>
          <w:color w:val="000000"/>
          <w:kern w:val="0"/>
          <w:szCs w:val="21"/>
        </w:rPr>
        <w:t>因</w:t>
      </w:r>
      <w:r w:rsidR="006E2D99">
        <w:rPr>
          <w:rFonts w:ascii="宋体" w:hAnsi="宋体" w:cs="宋体" w:hint="eastAsia"/>
          <w:color w:val="000000"/>
          <w:kern w:val="0"/>
          <w:szCs w:val="21"/>
        </w:rPr>
        <w:t>行程复杂造成机票价格</w:t>
      </w:r>
      <w:r>
        <w:rPr>
          <w:rFonts w:ascii="宋体" w:hAnsi="宋体" w:cs="宋体" w:hint="eastAsia"/>
          <w:color w:val="000000"/>
          <w:kern w:val="0"/>
          <w:szCs w:val="21"/>
        </w:rPr>
        <w:t>较高，一般准予限报专家所在地至</w:t>
      </w:r>
      <w:r w:rsidR="00B760D4">
        <w:rPr>
          <w:rFonts w:ascii="宋体" w:hAnsi="宋体" w:cs="宋体" w:hint="eastAsia"/>
          <w:color w:val="000000"/>
          <w:kern w:val="0"/>
          <w:szCs w:val="21"/>
        </w:rPr>
        <w:t>北京的直线航班</w:t>
      </w:r>
      <w:r>
        <w:rPr>
          <w:rFonts w:ascii="宋体" w:hAnsi="宋体" w:cs="宋体" w:hint="eastAsia"/>
          <w:color w:val="000000"/>
          <w:kern w:val="0"/>
          <w:szCs w:val="21"/>
        </w:rPr>
        <w:t>价格。原则上当外宾受国内几家单位</w:t>
      </w:r>
      <w:r w:rsidR="00731EF2">
        <w:rPr>
          <w:rFonts w:ascii="宋体" w:hAnsi="宋体" w:cs="宋体" w:hint="eastAsia"/>
          <w:color w:val="000000"/>
          <w:kern w:val="0"/>
          <w:szCs w:val="21"/>
        </w:rPr>
        <w:t>共同</w:t>
      </w:r>
      <w:r>
        <w:rPr>
          <w:rFonts w:ascii="宋体" w:hAnsi="宋体" w:cs="宋体" w:hint="eastAsia"/>
          <w:color w:val="000000"/>
          <w:kern w:val="0"/>
          <w:szCs w:val="21"/>
        </w:rPr>
        <w:t>邀请访华时</w:t>
      </w:r>
      <w:r w:rsidR="000904DF">
        <w:rPr>
          <w:rFonts w:ascii="宋体" w:hAnsi="宋体" w:cs="宋体" w:hint="eastAsia"/>
          <w:color w:val="000000"/>
          <w:kern w:val="0"/>
          <w:szCs w:val="21"/>
        </w:rPr>
        <w:t>，</w:t>
      </w:r>
      <w:r>
        <w:rPr>
          <w:rFonts w:ascii="宋体" w:hAnsi="宋体" w:cs="宋体" w:hint="eastAsia"/>
          <w:color w:val="000000"/>
          <w:kern w:val="0"/>
          <w:szCs w:val="21"/>
        </w:rPr>
        <w:t>国际旅费</w:t>
      </w:r>
      <w:r w:rsidR="000904DF">
        <w:rPr>
          <w:rFonts w:ascii="宋体" w:hAnsi="宋体" w:cs="宋体" w:hint="eastAsia"/>
          <w:color w:val="000000"/>
          <w:kern w:val="0"/>
          <w:szCs w:val="21"/>
        </w:rPr>
        <w:t>由几家单位</w:t>
      </w:r>
      <w:r>
        <w:rPr>
          <w:rFonts w:ascii="宋体" w:hAnsi="宋体" w:cs="宋体" w:hint="eastAsia"/>
          <w:color w:val="000000"/>
          <w:kern w:val="0"/>
          <w:szCs w:val="21"/>
        </w:rPr>
        <w:t>共担；若确因我方工作需要或特殊原因造成行程复杂</w:t>
      </w:r>
      <w:r w:rsidR="006E2D99">
        <w:rPr>
          <w:rFonts w:ascii="宋体" w:hAnsi="宋体" w:cs="宋体" w:hint="eastAsia"/>
          <w:color w:val="000000"/>
          <w:kern w:val="0"/>
          <w:szCs w:val="21"/>
        </w:rPr>
        <w:t>或</w:t>
      </w:r>
      <w:r>
        <w:rPr>
          <w:rFonts w:ascii="宋体" w:hAnsi="宋体" w:cs="宋体" w:hint="eastAsia"/>
          <w:color w:val="000000"/>
          <w:kern w:val="0"/>
          <w:szCs w:val="21"/>
        </w:rPr>
        <w:t>增加中转的，需附情况说明</w:t>
      </w:r>
      <w:r w:rsidR="0027737F">
        <w:rPr>
          <w:rFonts w:ascii="宋体" w:hAnsi="宋体" w:cs="宋体" w:hint="eastAsia"/>
          <w:color w:val="000000"/>
          <w:kern w:val="0"/>
          <w:szCs w:val="21"/>
        </w:rPr>
        <w:t>并项目负责人签字</w:t>
      </w:r>
      <w:r w:rsidR="00092591">
        <w:rPr>
          <w:rFonts w:ascii="宋体" w:hAnsi="宋体" w:cs="宋体" w:hint="eastAsia"/>
          <w:color w:val="000000"/>
          <w:kern w:val="0"/>
          <w:szCs w:val="21"/>
        </w:rPr>
        <w:t>。</w:t>
      </w:r>
      <w:r w:rsidR="00324CA3">
        <w:rPr>
          <w:rFonts w:ascii="宋体" w:hAnsi="宋体" w:cs="宋体" w:hint="eastAsia"/>
          <w:color w:val="000000"/>
          <w:kern w:val="0"/>
          <w:szCs w:val="21"/>
        </w:rPr>
        <w:t>若由我方代购机票，请使用公务卡或汇款方式结算</w:t>
      </w:r>
      <w:r w:rsidR="00324CA3" w:rsidRPr="00324CA3">
        <w:rPr>
          <w:rFonts w:ascii="宋体" w:hAnsi="宋体" w:cs="宋体" w:hint="eastAsia"/>
          <w:color w:val="000000"/>
          <w:kern w:val="0"/>
          <w:szCs w:val="21"/>
        </w:rPr>
        <w:t>*</w:t>
      </w:r>
      <w:r w:rsidR="00324CA3">
        <w:rPr>
          <w:rFonts w:ascii="宋体" w:hAnsi="宋体" w:cs="宋体" w:hint="eastAsia"/>
          <w:color w:val="000000"/>
          <w:kern w:val="0"/>
          <w:szCs w:val="21"/>
          <w:vertAlign w:val="superscript"/>
        </w:rPr>
        <w:t>，</w:t>
      </w:r>
      <w:r w:rsidR="00324CA3">
        <w:rPr>
          <w:rFonts w:ascii="宋体" w:hAnsi="宋体" w:cs="宋体" w:hint="eastAsia"/>
          <w:color w:val="000000"/>
          <w:kern w:val="0"/>
          <w:szCs w:val="21"/>
        </w:rPr>
        <w:t>，特殊情况需附说明。</w:t>
      </w:r>
    </w:p>
    <w:p w:rsidR="00E6706D" w:rsidRDefault="00E6706D" w:rsidP="00DD7576">
      <w:pPr>
        <w:pStyle w:val="a5"/>
        <w:numPr>
          <w:ilvl w:val="0"/>
          <w:numId w:val="2"/>
        </w:numPr>
        <w:autoSpaceDE w:val="0"/>
        <w:autoSpaceDN w:val="0"/>
        <w:adjustRightInd w:val="0"/>
        <w:spacing w:line="360" w:lineRule="auto"/>
        <w:ind w:firstLineChars="0"/>
        <w:rPr>
          <w:rFonts w:ascii="宋体" w:hAnsi="宋体" w:cs="宋体"/>
          <w:color w:val="000000"/>
          <w:kern w:val="0"/>
          <w:szCs w:val="21"/>
        </w:rPr>
      </w:pPr>
      <w:r w:rsidRPr="00E6706D">
        <w:rPr>
          <w:rFonts w:ascii="宋体" w:hAnsi="宋体" w:cs="宋体" w:hint="eastAsia"/>
          <w:b/>
          <w:color w:val="000000"/>
          <w:kern w:val="0"/>
          <w:szCs w:val="21"/>
        </w:rPr>
        <w:t>住宿费</w:t>
      </w:r>
      <w:r>
        <w:rPr>
          <w:rFonts w:ascii="宋体" w:hAnsi="宋体" w:cs="宋体" w:hint="eastAsia"/>
          <w:color w:val="000000"/>
          <w:kern w:val="0"/>
          <w:szCs w:val="21"/>
        </w:rPr>
        <w:t>：</w:t>
      </w:r>
      <w:r w:rsidRPr="00D145FC">
        <w:rPr>
          <w:rFonts w:ascii="宋体" w:hAnsi="宋体" w:cs="宋体" w:hint="eastAsia"/>
          <w:color w:val="000000"/>
          <w:kern w:val="0"/>
          <w:szCs w:val="21"/>
        </w:rPr>
        <w:t>普通外</w:t>
      </w:r>
      <w:r w:rsidR="00B760D4">
        <w:rPr>
          <w:rFonts w:ascii="宋体" w:hAnsi="宋体" w:cs="宋体" w:hint="eastAsia"/>
          <w:color w:val="000000"/>
          <w:kern w:val="0"/>
          <w:szCs w:val="21"/>
        </w:rPr>
        <w:t>宾</w:t>
      </w:r>
      <w:r w:rsidR="00731EF2">
        <w:rPr>
          <w:rFonts w:ascii="宋体" w:hAnsi="宋体" w:cs="宋体" w:hint="eastAsia"/>
          <w:color w:val="000000"/>
          <w:kern w:val="0"/>
          <w:szCs w:val="21"/>
        </w:rPr>
        <w:t>应选择</w:t>
      </w:r>
      <w:r w:rsidRPr="00D145FC">
        <w:rPr>
          <w:rFonts w:ascii="宋体" w:hAnsi="宋体" w:cs="宋体" w:hint="eastAsia"/>
          <w:color w:val="000000"/>
          <w:kern w:val="0"/>
          <w:szCs w:val="21"/>
        </w:rPr>
        <w:t>不高于四星级酒店</w:t>
      </w:r>
      <w:r w:rsidR="00EF3F36">
        <w:rPr>
          <w:rFonts w:ascii="宋体" w:hAnsi="宋体" w:cs="宋体" w:hint="eastAsia"/>
          <w:color w:val="000000"/>
          <w:kern w:val="0"/>
          <w:szCs w:val="21"/>
        </w:rPr>
        <w:t>标准间</w:t>
      </w:r>
      <w:r w:rsidR="00731EF2">
        <w:rPr>
          <w:rFonts w:ascii="宋体" w:hAnsi="宋体" w:cs="宋体" w:hint="eastAsia"/>
          <w:color w:val="000000"/>
          <w:kern w:val="0"/>
          <w:szCs w:val="21"/>
        </w:rPr>
        <w:t>住宿</w:t>
      </w:r>
      <w:r w:rsidR="00BD6292">
        <w:rPr>
          <w:rFonts w:ascii="宋体" w:hAnsi="宋体" w:cs="宋体" w:hint="eastAsia"/>
          <w:color w:val="000000"/>
          <w:kern w:val="0"/>
          <w:szCs w:val="21"/>
        </w:rPr>
        <w:t>（</w:t>
      </w:r>
      <w:r w:rsidR="00161701">
        <w:rPr>
          <w:rFonts w:ascii="宋体" w:hAnsi="宋体" w:cs="宋体" w:hint="eastAsia"/>
          <w:color w:val="000000"/>
          <w:kern w:val="0"/>
          <w:szCs w:val="21"/>
        </w:rPr>
        <w:t>且不超过700元/天）</w:t>
      </w:r>
      <w:r w:rsidRPr="00D145FC">
        <w:rPr>
          <w:rFonts w:ascii="宋体" w:hAnsi="宋体" w:cs="宋体" w:hint="eastAsia"/>
          <w:color w:val="000000"/>
          <w:kern w:val="0"/>
          <w:szCs w:val="21"/>
        </w:rPr>
        <w:t>，特殊专家（院士、诺贝尔奖获得者</w:t>
      </w:r>
      <w:r w:rsidR="00B760D4">
        <w:rPr>
          <w:rFonts w:ascii="宋体" w:hAnsi="宋体" w:cs="宋体" w:hint="eastAsia"/>
          <w:color w:val="000000"/>
          <w:kern w:val="0"/>
          <w:szCs w:val="21"/>
        </w:rPr>
        <w:t>等</w:t>
      </w:r>
      <w:r w:rsidRPr="00D145FC">
        <w:rPr>
          <w:rFonts w:ascii="宋体" w:hAnsi="宋体" w:cs="宋体" w:hint="eastAsia"/>
          <w:color w:val="000000"/>
          <w:kern w:val="0"/>
          <w:szCs w:val="21"/>
        </w:rPr>
        <w:t>）</w:t>
      </w:r>
      <w:r w:rsidR="00B760D4">
        <w:rPr>
          <w:rFonts w:ascii="宋体" w:hAnsi="宋体" w:cs="宋体" w:hint="eastAsia"/>
          <w:color w:val="000000"/>
          <w:kern w:val="0"/>
          <w:szCs w:val="21"/>
        </w:rPr>
        <w:t>可</w:t>
      </w:r>
      <w:r>
        <w:rPr>
          <w:rFonts w:ascii="宋体" w:hAnsi="宋体" w:cs="宋体" w:hint="eastAsia"/>
          <w:color w:val="000000"/>
          <w:kern w:val="0"/>
          <w:szCs w:val="21"/>
        </w:rPr>
        <w:t>选择四星或五星级酒店住宿</w:t>
      </w:r>
      <w:r w:rsidR="006720C8">
        <w:rPr>
          <w:rFonts w:ascii="宋体" w:hAnsi="宋体" w:cs="宋体" w:hint="eastAsia"/>
          <w:color w:val="000000"/>
          <w:kern w:val="0"/>
          <w:szCs w:val="21"/>
        </w:rPr>
        <w:t>，但需增加主管校领导</w:t>
      </w:r>
      <w:r w:rsidR="00BD6292">
        <w:rPr>
          <w:rFonts w:ascii="宋体" w:hAnsi="宋体" w:cs="宋体" w:hint="eastAsia"/>
          <w:color w:val="000000"/>
          <w:kern w:val="0"/>
          <w:szCs w:val="21"/>
        </w:rPr>
        <w:t>审批</w:t>
      </w:r>
      <w:r>
        <w:rPr>
          <w:rFonts w:ascii="宋体" w:hAnsi="宋体" w:cs="宋体" w:hint="eastAsia"/>
          <w:color w:val="000000"/>
          <w:kern w:val="0"/>
          <w:szCs w:val="21"/>
        </w:rPr>
        <w:t>。</w:t>
      </w:r>
      <w:r w:rsidR="00B760D4">
        <w:rPr>
          <w:rFonts w:ascii="宋体" w:hAnsi="宋体" w:cs="宋体" w:hint="eastAsia"/>
          <w:color w:val="000000"/>
          <w:kern w:val="0"/>
          <w:szCs w:val="21"/>
        </w:rPr>
        <w:t>原则上我方</w:t>
      </w:r>
      <w:r w:rsidR="00731EF2" w:rsidRPr="00D145FC">
        <w:rPr>
          <w:rFonts w:ascii="宋体" w:hAnsi="宋体" w:cs="宋体" w:hint="eastAsia"/>
          <w:color w:val="000000"/>
          <w:kern w:val="0"/>
          <w:szCs w:val="21"/>
        </w:rPr>
        <w:t>只负担房费</w:t>
      </w:r>
      <w:r w:rsidR="00731EF2">
        <w:rPr>
          <w:rFonts w:ascii="宋体" w:hAnsi="宋体" w:cs="宋体" w:hint="eastAsia"/>
          <w:color w:val="000000"/>
          <w:kern w:val="0"/>
          <w:szCs w:val="21"/>
        </w:rPr>
        <w:t>（含</w:t>
      </w:r>
      <w:r w:rsidR="00731EF2" w:rsidRPr="00D145FC">
        <w:rPr>
          <w:rFonts w:ascii="宋体" w:hAnsi="宋体" w:cs="宋体" w:hint="eastAsia"/>
          <w:color w:val="000000"/>
          <w:kern w:val="0"/>
          <w:szCs w:val="21"/>
        </w:rPr>
        <w:t>早餐及网费</w:t>
      </w:r>
      <w:r w:rsidR="00731EF2">
        <w:rPr>
          <w:rFonts w:ascii="宋体" w:hAnsi="宋体" w:cs="宋体" w:hint="eastAsia"/>
          <w:color w:val="000000"/>
          <w:kern w:val="0"/>
          <w:szCs w:val="21"/>
        </w:rPr>
        <w:t>）</w:t>
      </w:r>
      <w:r w:rsidR="00731EF2" w:rsidRPr="00D145FC">
        <w:rPr>
          <w:rFonts w:ascii="宋体" w:hAnsi="宋体" w:cs="宋体" w:hint="eastAsia"/>
          <w:color w:val="000000"/>
          <w:kern w:val="0"/>
          <w:szCs w:val="21"/>
        </w:rPr>
        <w:t>，其他消费如长话、洗衣、咖啡厅</w:t>
      </w:r>
      <w:r w:rsidR="00731EF2">
        <w:rPr>
          <w:rFonts w:ascii="宋体" w:hAnsi="宋体" w:cs="宋体" w:hint="eastAsia"/>
          <w:color w:val="000000"/>
          <w:kern w:val="0"/>
          <w:szCs w:val="21"/>
        </w:rPr>
        <w:t>、餐厅等消费</w:t>
      </w:r>
      <w:r w:rsidR="00AB06F4">
        <w:rPr>
          <w:rFonts w:ascii="宋体" w:hAnsi="宋体" w:cs="宋体" w:hint="eastAsia"/>
          <w:color w:val="000000"/>
          <w:kern w:val="0"/>
          <w:szCs w:val="21"/>
        </w:rPr>
        <w:t>应</w:t>
      </w:r>
      <w:r w:rsidR="00731EF2">
        <w:rPr>
          <w:rFonts w:ascii="宋体" w:hAnsi="宋体" w:cs="宋体" w:hint="eastAsia"/>
          <w:color w:val="000000"/>
          <w:kern w:val="0"/>
          <w:szCs w:val="21"/>
        </w:rPr>
        <w:t>自付</w:t>
      </w:r>
      <w:r w:rsidR="00731EF2" w:rsidRPr="00D145FC">
        <w:rPr>
          <w:rFonts w:ascii="宋体" w:hAnsi="宋体" w:cs="宋体" w:hint="eastAsia"/>
          <w:color w:val="000000"/>
          <w:kern w:val="0"/>
          <w:szCs w:val="21"/>
        </w:rPr>
        <w:t>。</w:t>
      </w:r>
    </w:p>
    <w:p w:rsidR="00BD6292" w:rsidRPr="00E6706D" w:rsidRDefault="00324CA3" w:rsidP="00DD7576">
      <w:pPr>
        <w:pStyle w:val="a5"/>
        <w:autoSpaceDE w:val="0"/>
        <w:autoSpaceDN w:val="0"/>
        <w:adjustRightInd w:val="0"/>
        <w:spacing w:line="360" w:lineRule="auto"/>
        <w:ind w:left="720" w:firstLineChars="0" w:firstLine="0"/>
        <w:rPr>
          <w:rFonts w:ascii="宋体" w:hAnsi="宋体" w:cs="宋体"/>
          <w:color w:val="000000"/>
          <w:kern w:val="0"/>
          <w:szCs w:val="21"/>
        </w:rPr>
      </w:pPr>
      <w:r>
        <w:rPr>
          <w:rFonts w:ascii="宋体" w:hAnsi="宋体" w:cs="宋体" w:hint="eastAsia"/>
          <w:color w:val="000000"/>
          <w:kern w:val="0"/>
          <w:szCs w:val="21"/>
        </w:rPr>
        <w:t>请使用公务卡或汇款方式结算</w:t>
      </w:r>
      <w:r w:rsidRPr="00324CA3">
        <w:rPr>
          <w:rFonts w:ascii="宋体" w:hAnsi="宋体" w:cs="宋体" w:hint="eastAsia"/>
          <w:color w:val="000000"/>
          <w:kern w:val="0"/>
          <w:szCs w:val="21"/>
        </w:rPr>
        <w:t>*</w:t>
      </w:r>
      <w:r>
        <w:rPr>
          <w:rFonts w:ascii="宋体" w:hAnsi="宋体" w:cs="宋体" w:hint="eastAsia"/>
          <w:color w:val="000000"/>
          <w:kern w:val="0"/>
          <w:szCs w:val="21"/>
        </w:rPr>
        <w:t>，特殊情况需附说明。</w:t>
      </w:r>
    </w:p>
    <w:p w:rsidR="008A6E68" w:rsidRDefault="00E6706D" w:rsidP="00DD7576">
      <w:pPr>
        <w:pStyle w:val="a5"/>
        <w:numPr>
          <w:ilvl w:val="0"/>
          <w:numId w:val="2"/>
        </w:numPr>
        <w:autoSpaceDE w:val="0"/>
        <w:autoSpaceDN w:val="0"/>
        <w:adjustRightInd w:val="0"/>
        <w:spacing w:line="360" w:lineRule="auto"/>
        <w:ind w:firstLineChars="0"/>
        <w:jc w:val="left"/>
        <w:rPr>
          <w:rFonts w:ascii="宋体" w:hAnsi="宋体" w:cs="宋体"/>
          <w:color w:val="000000"/>
          <w:kern w:val="0"/>
          <w:szCs w:val="21"/>
        </w:rPr>
      </w:pPr>
      <w:r w:rsidRPr="008A6E68">
        <w:rPr>
          <w:rFonts w:ascii="宋体" w:hAnsi="宋体" w:cs="宋体" w:hint="eastAsia"/>
          <w:b/>
          <w:color w:val="000000"/>
          <w:kern w:val="0"/>
          <w:szCs w:val="21"/>
        </w:rPr>
        <w:t>工薪/</w:t>
      </w:r>
      <w:r w:rsidR="00BF5EC8" w:rsidRPr="008A6E68">
        <w:rPr>
          <w:rFonts w:ascii="宋体" w:hAnsi="宋体" w:cs="宋体" w:hint="eastAsia"/>
          <w:b/>
          <w:color w:val="000000"/>
          <w:kern w:val="0"/>
          <w:szCs w:val="21"/>
        </w:rPr>
        <w:t>讲课</w:t>
      </w:r>
      <w:r w:rsidRPr="008A6E68">
        <w:rPr>
          <w:rFonts w:ascii="宋体" w:hAnsi="宋体" w:cs="宋体" w:hint="eastAsia"/>
          <w:b/>
          <w:color w:val="000000"/>
          <w:kern w:val="0"/>
          <w:szCs w:val="21"/>
        </w:rPr>
        <w:t>费</w:t>
      </w:r>
      <w:r w:rsidRPr="008A6E68">
        <w:rPr>
          <w:rFonts w:ascii="宋体" w:hAnsi="宋体" w:cs="宋体" w:hint="eastAsia"/>
          <w:color w:val="000000"/>
          <w:kern w:val="0"/>
          <w:szCs w:val="21"/>
        </w:rPr>
        <w:t>：</w:t>
      </w:r>
      <w:r w:rsidR="007F1474" w:rsidRPr="00696BCB">
        <w:rPr>
          <w:rFonts w:ascii="宋体" w:hAnsi="宋体" w:cs="宋体" w:hint="eastAsia"/>
          <w:b/>
          <w:color w:val="000000"/>
          <w:kern w:val="0"/>
          <w:szCs w:val="21"/>
        </w:rPr>
        <w:t>工薪</w:t>
      </w:r>
      <w:r w:rsidR="00AB3946">
        <w:rPr>
          <w:rFonts w:ascii="宋体" w:hAnsi="宋体" w:cs="宋体" w:hint="eastAsia"/>
          <w:color w:val="000000"/>
          <w:kern w:val="0"/>
          <w:szCs w:val="21"/>
        </w:rPr>
        <w:t>：</w:t>
      </w:r>
      <w:r w:rsidR="007F1474" w:rsidRPr="008A6E68">
        <w:rPr>
          <w:rFonts w:ascii="宋体" w:hAnsi="宋体" w:cs="宋体" w:hint="eastAsia"/>
          <w:color w:val="000000"/>
          <w:kern w:val="0"/>
          <w:szCs w:val="21"/>
        </w:rPr>
        <w:t>指与专家</w:t>
      </w:r>
      <w:r w:rsidR="006E2D99">
        <w:rPr>
          <w:rFonts w:ascii="宋体" w:hAnsi="宋体" w:cs="宋体" w:hint="eastAsia"/>
          <w:color w:val="000000"/>
          <w:kern w:val="0"/>
          <w:szCs w:val="21"/>
        </w:rPr>
        <w:t>（通常为中长期专家）</w:t>
      </w:r>
      <w:r w:rsidR="007F1474" w:rsidRPr="008A6E68">
        <w:rPr>
          <w:rFonts w:ascii="宋体" w:hAnsi="宋体" w:cs="宋体" w:hint="eastAsia"/>
          <w:color w:val="000000"/>
          <w:kern w:val="0"/>
          <w:szCs w:val="21"/>
        </w:rPr>
        <w:t>签订工作合同，明确合同期内</w:t>
      </w:r>
      <w:r w:rsidR="00655047" w:rsidRPr="008A6E68">
        <w:rPr>
          <w:rFonts w:ascii="宋体" w:hAnsi="宋体" w:cs="宋体" w:hint="eastAsia"/>
          <w:color w:val="000000"/>
          <w:kern w:val="0"/>
          <w:szCs w:val="21"/>
        </w:rPr>
        <w:t>工作任务、工作时间、</w:t>
      </w:r>
      <w:r w:rsidR="007F1474" w:rsidRPr="008A6E68">
        <w:rPr>
          <w:rFonts w:ascii="宋体" w:hAnsi="宋体" w:cs="宋体" w:hint="eastAsia"/>
          <w:color w:val="000000"/>
          <w:kern w:val="0"/>
          <w:szCs w:val="21"/>
        </w:rPr>
        <w:t>工薪额度、发放次数</w:t>
      </w:r>
      <w:r w:rsidR="00AF635D">
        <w:rPr>
          <w:rFonts w:ascii="宋体" w:hAnsi="宋体" w:cs="宋体" w:hint="eastAsia"/>
          <w:color w:val="000000"/>
          <w:kern w:val="0"/>
          <w:szCs w:val="21"/>
        </w:rPr>
        <w:t>、其他待遇</w:t>
      </w:r>
      <w:r w:rsidR="00655047" w:rsidRPr="008A6E68">
        <w:rPr>
          <w:rFonts w:ascii="宋体" w:hAnsi="宋体" w:cs="宋体" w:hint="eastAsia"/>
          <w:color w:val="000000"/>
          <w:kern w:val="0"/>
          <w:szCs w:val="21"/>
        </w:rPr>
        <w:t>等，</w:t>
      </w:r>
      <w:r w:rsidR="007F1474" w:rsidRPr="008A6E68">
        <w:rPr>
          <w:rFonts w:ascii="宋体" w:hAnsi="宋体" w:cs="宋体" w:hint="eastAsia"/>
          <w:color w:val="000000"/>
          <w:kern w:val="0"/>
          <w:szCs w:val="21"/>
        </w:rPr>
        <w:t>凭合同到人事处和财务处办理备案，然后按合同发放工薪</w:t>
      </w:r>
      <w:r w:rsidR="00BF5EC8" w:rsidRPr="008A6E68">
        <w:rPr>
          <w:rFonts w:ascii="宋体" w:hAnsi="宋体" w:cs="宋体" w:hint="eastAsia"/>
          <w:color w:val="000000"/>
          <w:kern w:val="0"/>
          <w:szCs w:val="21"/>
        </w:rPr>
        <w:t>至专家银行卡</w:t>
      </w:r>
      <w:r w:rsidR="007F1474" w:rsidRPr="008A6E68">
        <w:rPr>
          <w:rFonts w:ascii="宋体" w:hAnsi="宋体" w:cs="宋体" w:hint="eastAsia"/>
          <w:color w:val="000000"/>
          <w:kern w:val="0"/>
          <w:szCs w:val="21"/>
        </w:rPr>
        <w:t>（按工资税率计税）</w:t>
      </w:r>
      <w:r w:rsidR="00BF5EC8" w:rsidRPr="008A6E68">
        <w:rPr>
          <w:rFonts w:ascii="宋体" w:hAnsi="宋体" w:cs="宋体" w:hint="eastAsia"/>
          <w:color w:val="000000"/>
          <w:kern w:val="0"/>
          <w:szCs w:val="21"/>
        </w:rPr>
        <w:t>。</w:t>
      </w:r>
      <w:r w:rsidR="00BF5EC8" w:rsidRPr="00696BCB">
        <w:rPr>
          <w:rFonts w:ascii="宋体" w:hAnsi="宋体" w:cs="宋体" w:hint="eastAsia"/>
          <w:b/>
          <w:color w:val="000000"/>
          <w:kern w:val="0"/>
          <w:szCs w:val="21"/>
        </w:rPr>
        <w:t>讲课</w:t>
      </w:r>
      <w:r w:rsidR="00AB3946" w:rsidRPr="00696BCB">
        <w:rPr>
          <w:rFonts w:ascii="宋体" w:hAnsi="宋体" w:cs="宋体" w:hint="eastAsia"/>
          <w:b/>
          <w:color w:val="000000"/>
          <w:kern w:val="0"/>
          <w:szCs w:val="21"/>
        </w:rPr>
        <w:t>费</w:t>
      </w:r>
      <w:r w:rsidR="00AB3946">
        <w:rPr>
          <w:rFonts w:ascii="宋体" w:hAnsi="宋体" w:cs="宋体" w:hint="eastAsia"/>
          <w:color w:val="000000"/>
          <w:kern w:val="0"/>
          <w:szCs w:val="21"/>
        </w:rPr>
        <w:t>：</w:t>
      </w:r>
      <w:r w:rsidR="007F1474" w:rsidRPr="008A6E68">
        <w:rPr>
          <w:rFonts w:ascii="宋体" w:hAnsi="宋体" w:cs="宋体" w:hint="eastAsia"/>
          <w:color w:val="000000"/>
          <w:kern w:val="0"/>
          <w:szCs w:val="21"/>
        </w:rPr>
        <w:t>指为</w:t>
      </w:r>
      <w:r w:rsidR="003501B0" w:rsidRPr="008A6E68">
        <w:rPr>
          <w:rFonts w:ascii="宋体" w:hAnsi="宋体" w:cs="宋体" w:hint="eastAsia"/>
          <w:color w:val="000000"/>
          <w:kern w:val="0"/>
          <w:szCs w:val="21"/>
        </w:rPr>
        <w:t>短期</w:t>
      </w:r>
      <w:r w:rsidR="007F1474" w:rsidRPr="008A6E68">
        <w:rPr>
          <w:rFonts w:ascii="宋体" w:hAnsi="宋体" w:cs="宋体" w:hint="eastAsia"/>
          <w:color w:val="000000"/>
          <w:kern w:val="0"/>
          <w:szCs w:val="21"/>
        </w:rPr>
        <w:t>来访专家发放</w:t>
      </w:r>
      <w:r w:rsidR="00BF5EC8" w:rsidRPr="008A6E68">
        <w:rPr>
          <w:rFonts w:ascii="宋体" w:hAnsi="宋体" w:cs="宋体" w:hint="eastAsia"/>
          <w:color w:val="000000"/>
          <w:kern w:val="0"/>
          <w:szCs w:val="21"/>
        </w:rPr>
        <w:t>的讲课报酬</w:t>
      </w:r>
      <w:r w:rsidR="007F1474" w:rsidRPr="008A6E68">
        <w:rPr>
          <w:rFonts w:ascii="宋体" w:hAnsi="宋体" w:cs="宋体" w:hint="eastAsia"/>
          <w:color w:val="000000"/>
          <w:kern w:val="0"/>
          <w:szCs w:val="21"/>
        </w:rPr>
        <w:t>（</w:t>
      </w:r>
      <w:r w:rsidR="003501B0" w:rsidRPr="008A6E68">
        <w:rPr>
          <w:rFonts w:ascii="宋体" w:hAnsi="宋体" w:cs="宋体" w:hint="eastAsia"/>
          <w:color w:val="000000"/>
          <w:kern w:val="0"/>
          <w:szCs w:val="21"/>
        </w:rPr>
        <w:t>通常</w:t>
      </w:r>
      <w:r w:rsidR="001406D3" w:rsidRPr="008A6E68">
        <w:rPr>
          <w:rFonts w:ascii="宋体" w:hAnsi="宋体" w:cs="宋体" w:hint="eastAsia"/>
          <w:color w:val="000000"/>
          <w:kern w:val="0"/>
          <w:szCs w:val="21"/>
        </w:rPr>
        <w:t>薪酬超出6000元的</w:t>
      </w:r>
      <w:r w:rsidR="003501B0" w:rsidRPr="008A6E68">
        <w:rPr>
          <w:rFonts w:ascii="宋体" w:hAnsi="宋体" w:cs="宋体" w:hint="eastAsia"/>
          <w:color w:val="000000"/>
          <w:kern w:val="0"/>
          <w:szCs w:val="21"/>
        </w:rPr>
        <w:t>需要签署短期工作合同，</w:t>
      </w:r>
      <w:r w:rsidR="007F1474" w:rsidRPr="008A6E68">
        <w:rPr>
          <w:rFonts w:ascii="宋体" w:hAnsi="宋体" w:cs="宋体" w:hint="eastAsia"/>
          <w:color w:val="000000"/>
          <w:kern w:val="0"/>
          <w:szCs w:val="21"/>
        </w:rPr>
        <w:t>按临时劳务计税，起征点800元，财务系统可自动算税）</w:t>
      </w:r>
      <w:r w:rsidR="00A27336">
        <w:rPr>
          <w:rFonts w:ascii="宋体" w:hAnsi="宋体" w:cs="宋体" w:hint="eastAsia"/>
          <w:color w:val="000000"/>
          <w:kern w:val="0"/>
          <w:szCs w:val="21"/>
        </w:rPr>
        <w:t>，讲课费</w:t>
      </w:r>
      <w:r w:rsidR="00AB3946" w:rsidRPr="002E081B">
        <w:rPr>
          <w:rFonts w:ascii="宋体" w:hAnsi="宋体" w:cs="宋体" w:hint="eastAsia"/>
          <w:color w:val="FF0000"/>
          <w:kern w:val="0"/>
          <w:szCs w:val="21"/>
        </w:rPr>
        <w:t>上限标准3000元</w:t>
      </w:r>
      <w:r w:rsidR="00AB3946" w:rsidRPr="00ED61C7">
        <w:rPr>
          <w:rFonts w:ascii="宋体" w:hAnsi="宋体" w:cs="宋体" w:hint="eastAsia"/>
          <w:color w:val="FF0000"/>
          <w:kern w:val="0"/>
          <w:szCs w:val="21"/>
        </w:rPr>
        <w:t>/次</w:t>
      </w:r>
      <w:r w:rsidR="00BA5000">
        <w:rPr>
          <w:rFonts w:ascii="宋体" w:hAnsi="宋体" w:cs="宋体" w:hint="eastAsia"/>
          <w:color w:val="FF0000"/>
          <w:kern w:val="0"/>
          <w:szCs w:val="21"/>
        </w:rPr>
        <w:t>（税前）</w:t>
      </w:r>
      <w:r w:rsidR="00AB3946">
        <w:rPr>
          <w:rFonts w:ascii="宋体" w:hAnsi="宋体" w:cs="宋体" w:hint="eastAsia"/>
          <w:color w:val="000000"/>
          <w:kern w:val="0"/>
          <w:szCs w:val="21"/>
        </w:rPr>
        <w:t>，</w:t>
      </w:r>
      <w:r w:rsidR="007F1474" w:rsidRPr="008A6E68">
        <w:rPr>
          <w:rFonts w:ascii="宋体" w:hAnsi="宋体" w:cs="宋体" w:hint="eastAsia"/>
          <w:color w:val="000000"/>
          <w:kern w:val="0"/>
          <w:szCs w:val="21"/>
        </w:rPr>
        <w:t>支付讲课费需提供</w:t>
      </w:r>
      <w:r w:rsidR="00324CA3">
        <w:rPr>
          <w:rFonts w:ascii="宋体" w:hAnsi="宋体" w:cs="宋体" w:hint="eastAsia"/>
          <w:color w:val="000000"/>
          <w:kern w:val="0"/>
          <w:szCs w:val="21"/>
        </w:rPr>
        <w:t>由专家领款签字的《</w:t>
      </w:r>
      <w:r w:rsidR="00700AEC" w:rsidRPr="008A6E68">
        <w:rPr>
          <w:rFonts w:ascii="宋体" w:hAnsi="宋体" w:cs="宋体" w:hint="eastAsia"/>
          <w:color w:val="000000"/>
          <w:kern w:val="0"/>
          <w:szCs w:val="21"/>
        </w:rPr>
        <w:t>讲课费申领单</w:t>
      </w:r>
      <w:r w:rsidR="00324CA3">
        <w:rPr>
          <w:rFonts w:ascii="宋体" w:hAnsi="宋体" w:cs="宋体" w:hint="eastAsia"/>
          <w:color w:val="000000"/>
          <w:kern w:val="0"/>
          <w:szCs w:val="21"/>
        </w:rPr>
        <w:t>》</w:t>
      </w:r>
      <w:r w:rsidR="00A27336" w:rsidRPr="00112DE5">
        <w:rPr>
          <w:rFonts w:ascii="宋体" w:hAnsi="宋体" w:cs="宋体" w:hint="eastAsia"/>
          <w:color w:val="000000"/>
          <w:kern w:val="0"/>
          <w:szCs w:val="21"/>
        </w:rPr>
        <w:t>（请在国际处网页/专家来访中下载）</w:t>
      </w:r>
      <w:r w:rsidR="007F1474" w:rsidRPr="008A6E68">
        <w:rPr>
          <w:rFonts w:ascii="宋体" w:hAnsi="宋体" w:cs="宋体" w:hint="eastAsia"/>
          <w:color w:val="000000"/>
          <w:kern w:val="0"/>
          <w:szCs w:val="21"/>
        </w:rPr>
        <w:t>。</w:t>
      </w:r>
      <w:r w:rsidR="00AF37E1" w:rsidRPr="008A6E68">
        <w:rPr>
          <w:rFonts w:ascii="宋体" w:hAnsi="宋体" w:cs="宋体" w:hint="eastAsia"/>
          <w:color w:val="000000"/>
          <w:kern w:val="0"/>
          <w:szCs w:val="21"/>
        </w:rPr>
        <w:t>对于由引智经费支持的引智项目，已支付工薪/讲课费的，不再资助其专家补贴</w:t>
      </w:r>
      <w:r w:rsidR="00324CA3">
        <w:rPr>
          <w:rFonts w:ascii="宋体" w:hAnsi="宋体" w:cs="宋体" w:hint="eastAsia"/>
          <w:color w:val="000000"/>
          <w:kern w:val="0"/>
          <w:szCs w:val="21"/>
        </w:rPr>
        <w:t>。建议给专家办理北京银行卡，款项最好直接打给专家*。</w:t>
      </w:r>
    </w:p>
    <w:p w:rsidR="001406D3" w:rsidRPr="00524C6E" w:rsidRDefault="001406D3" w:rsidP="00DD7576">
      <w:pPr>
        <w:pStyle w:val="a5"/>
        <w:numPr>
          <w:ilvl w:val="0"/>
          <w:numId w:val="2"/>
        </w:numPr>
        <w:autoSpaceDE w:val="0"/>
        <w:autoSpaceDN w:val="0"/>
        <w:adjustRightInd w:val="0"/>
        <w:spacing w:line="360" w:lineRule="auto"/>
        <w:ind w:firstLineChars="0"/>
        <w:jc w:val="left"/>
        <w:rPr>
          <w:rFonts w:ascii="宋体" w:hAnsi="宋体" w:cs="宋体"/>
          <w:b/>
          <w:color w:val="000000"/>
          <w:kern w:val="0"/>
          <w:szCs w:val="21"/>
        </w:rPr>
      </w:pPr>
      <w:r w:rsidRPr="00524C6E">
        <w:rPr>
          <w:rFonts w:ascii="宋体" w:hAnsi="宋体" w:cs="宋体" w:hint="eastAsia"/>
          <w:b/>
          <w:color w:val="000000"/>
          <w:kern w:val="0"/>
          <w:szCs w:val="21"/>
        </w:rPr>
        <w:lastRenderedPageBreak/>
        <w:t>专家</w:t>
      </w:r>
      <w:r w:rsidR="00AF37E1" w:rsidRPr="00524C6E">
        <w:rPr>
          <w:rFonts w:ascii="宋体" w:hAnsi="宋体" w:cs="宋体" w:hint="eastAsia"/>
          <w:b/>
          <w:color w:val="000000"/>
          <w:kern w:val="0"/>
          <w:szCs w:val="21"/>
        </w:rPr>
        <w:t>补贴</w:t>
      </w:r>
      <w:r w:rsidRPr="00524C6E">
        <w:rPr>
          <w:rFonts w:ascii="宋体" w:hAnsi="宋体" w:cs="宋体" w:hint="eastAsia"/>
          <w:b/>
          <w:color w:val="000000"/>
          <w:kern w:val="0"/>
          <w:szCs w:val="21"/>
        </w:rPr>
        <w:t>：</w:t>
      </w:r>
      <w:r w:rsidRPr="00524C6E">
        <w:rPr>
          <w:rFonts w:ascii="宋体" w:hAnsi="宋体" w:cs="宋体" w:hint="eastAsia"/>
          <w:color w:val="000000"/>
          <w:kern w:val="0"/>
          <w:szCs w:val="21"/>
        </w:rPr>
        <w:t>对于由引智经费支持的引智项目，</w:t>
      </w:r>
      <w:r w:rsidR="00065F51" w:rsidRPr="00524C6E">
        <w:rPr>
          <w:rFonts w:ascii="宋体" w:hAnsi="宋体" w:cs="宋体" w:hint="eastAsia"/>
          <w:color w:val="000000"/>
          <w:kern w:val="0"/>
          <w:szCs w:val="21"/>
        </w:rPr>
        <w:t>如果未发放</w:t>
      </w:r>
      <w:r w:rsidR="00AF37E1" w:rsidRPr="00524C6E">
        <w:rPr>
          <w:rFonts w:ascii="宋体" w:hAnsi="宋体" w:cs="宋体" w:hint="eastAsia"/>
          <w:color w:val="000000"/>
          <w:kern w:val="0"/>
          <w:szCs w:val="21"/>
        </w:rPr>
        <w:t>工薪/讲课费，可适当领取专家补贴</w:t>
      </w:r>
      <w:r w:rsidR="00065F51" w:rsidRPr="00524C6E">
        <w:rPr>
          <w:rFonts w:ascii="宋体" w:hAnsi="宋体" w:cs="宋体" w:hint="eastAsia"/>
          <w:color w:val="000000"/>
          <w:kern w:val="0"/>
          <w:szCs w:val="21"/>
        </w:rPr>
        <w:t>。专家补贴领取办法与支付</w:t>
      </w:r>
      <w:r w:rsidR="00065F51" w:rsidRPr="00524C6E">
        <w:rPr>
          <w:rFonts w:ascii="宋体" w:hAnsi="宋体" w:cs="宋体" w:hint="eastAsia"/>
          <w:color w:val="000000" w:themeColor="text1"/>
          <w:kern w:val="0"/>
          <w:szCs w:val="21"/>
        </w:rPr>
        <w:t>讲课费相同，需专家领款签字并依法纳税，</w:t>
      </w:r>
      <w:r w:rsidR="00065F51" w:rsidRPr="00524C6E">
        <w:rPr>
          <w:rFonts w:ascii="宋体" w:hAnsi="宋体" w:cs="宋体" w:hint="eastAsia"/>
          <w:color w:val="FF0000"/>
          <w:kern w:val="0"/>
          <w:szCs w:val="21"/>
        </w:rPr>
        <w:t>补贴上限</w:t>
      </w:r>
      <w:r w:rsidR="007C3123">
        <w:rPr>
          <w:rFonts w:ascii="宋体" w:hAnsi="宋体" w:cs="宋体" w:hint="eastAsia"/>
          <w:color w:val="FF0000"/>
          <w:kern w:val="0"/>
          <w:szCs w:val="21"/>
        </w:rPr>
        <w:t>10</w:t>
      </w:r>
      <w:r w:rsidR="00065F51" w:rsidRPr="00524C6E">
        <w:rPr>
          <w:rFonts w:ascii="宋体" w:hAnsi="宋体" w:cs="宋体" w:hint="eastAsia"/>
          <w:color w:val="FF0000"/>
          <w:kern w:val="0"/>
          <w:szCs w:val="21"/>
        </w:rPr>
        <w:t>00元/天</w:t>
      </w:r>
      <w:r w:rsidR="00065F51" w:rsidRPr="00524C6E">
        <w:rPr>
          <w:rFonts w:ascii="宋体" w:hAnsi="宋体" w:cs="宋体" w:hint="eastAsia"/>
          <w:color w:val="000000" w:themeColor="text1"/>
          <w:kern w:val="0"/>
          <w:szCs w:val="21"/>
        </w:rPr>
        <w:t>，按</w:t>
      </w:r>
      <w:r w:rsidR="00AF37E1" w:rsidRPr="00524C6E">
        <w:rPr>
          <w:rFonts w:ascii="宋体" w:hAnsi="宋体" w:cs="宋体" w:hint="eastAsia"/>
          <w:color w:val="000000" w:themeColor="text1"/>
          <w:kern w:val="0"/>
          <w:szCs w:val="21"/>
        </w:rPr>
        <w:t>实际来</w:t>
      </w:r>
      <w:r w:rsidR="00AF635D">
        <w:rPr>
          <w:rFonts w:ascii="宋体" w:hAnsi="宋体" w:cs="宋体" w:hint="eastAsia"/>
          <w:color w:val="000000" w:themeColor="text1"/>
          <w:kern w:val="0"/>
          <w:szCs w:val="21"/>
        </w:rPr>
        <w:t>校访问</w:t>
      </w:r>
      <w:r w:rsidR="00AF37E1" w:rsidRPr="00524C6E">
        <w:rPr>
          <w:rFonts w:ascii="宋体" w:hAnsi="宋体" w:cs="宋体" w:hint="eastAsia"/>
          <w:color w:val="000000" w:themeColor="text1"/>
          <w:kern w:val="0"/>
          <w:szCs w:val="21"/>
        </w:rPr>
        <w:t>天数</w:t>
      </w:r>
      <w:r w:rsidR="00630A8B" w:rsidRPr="00524C6E">
        <w:rPr>
          <w:rFonts w:ascii="宋体" w:hAnsi="宋体" w:cs="宋体" w:hint="eastAsia"/>
          <w:color w:val="000000" w:themeColor="text1"/>
          <w:kern w:val="0"/>
          <w:szCs w:val="21"/>
        </w:rPr>
        <w:t>计</w:t>
      </w:r>
      <w:r w:rsidR="00AF37E1" w:rsidRPr="00524C6E">
        <w:rPr>
          <w:rFonts w:ascii="宋体" w:hAnsi="宋体" w:cs="宋体" w:hint="eastAsia"/>
          <w:color w:val="000000" w:themeColor="text1"/>
          <w:kern w:val="0"/>
          <w:szCs w:val="21"/>
        </w:rPr>
        <w:t>。</w:t>
      </w:r>
    </w:p>
    <w:p w:rsidR="00D145FC" w:rsidRDefault="00FE1C84" w:rsidP="00DD7576">
      <w:pPr>
        <w:pStyle w:val="a5"/>
        <w:numPr>
          <w:ilvl w:val="0"/>
          <w:numId w:val="2"/>
        </w:numPr>
        <w:autoSpaceDE w:val="0"/>
        <w:autoSpaceDN w:val="0"/>
        <w:adjustRightInd w:val="0"/>
        <w:spacing w:line="360" w:lineRule="auto"/>
        <w:ind w:firstLineChars="0"/>
        <w:rPr>
          <w:rFonts w:ascii="宋体" w:hAnsi="宋体" w:cs="宋体"/>
          <w:color w:val="000000"/>
          <w:kern w:val="0"/>
          <w:szCs w:val="21"/>
        </w:rPr>
      </w:pPr>
      <w:r w:rsidRPr="00524C6E">
        <w:rPr>
          <w:rFonts w:ascii="宋体" w:hAnsi="宋体" w:cs="宋体" w:hint="eastAsia"/>
          <w:b/>
          <w:color w:val="000000"/>
          <w:kern w:val="0"/>
          <w:szCs w:val="21"/>
        </w:rPr>
        <w:t>关于</w:t>
      </w:r>
      <w:r w:rsidR="00BF5EC8" w:rsidRPr="00524C6E">
        <w:rPr>
          <w:rFonts w:ascii="宋体" w:hAnsi="宋体" w:cs="宋体" w:hint="eastAsia"/>
          <w:b/>
          <w:color w:val="000000"/>
          <w:kern w:val="0"/>
          <w:szCs w:val="21"/>
        </w:rPr>
        <w:t>外阜费用（</w:t>
      </w:r>
      <w:r w:rsidR="00BF5EC8" w:rsidRPr="00524C6E">
        <w:rPr>
          <w:rFonts w:ascii="宋体" w:hAnsi="宋体" w:cs="宋体" w:hint="eastAsia"/>
          <w:color w:val="000000"/>
          <w:kern w:val="0"/>
          <w:szCs w:val="21"/>
        </w:rPr>
        <w:t>机票、火车票等</w:t>
      </w:r>
      <w:r w:rsidR="00375951" w:rsidRPr="00524C6E">
        <w:rPr>
          <w:rFonts w:ascii="宋体" w:hAnsi="宋体" w:cs="宋体" w:hint="eastAsia"/>
          <w:color w:val="000000"/>
          <w:kern w:val="0"/>
          <w:szCs w:val="21"/>
        </w:rPr>
        <w:t>城市间交通费</w:t>
      </w:r>
      <w:r w:rsidR="00BF5EC8" w:rsidRPr="00524C6E">
        <w:rPr>
          <w:rFonts w:ascii="宋体" w:hAnsi="宋体" w:cs="宋体" w:hint="eastAsia"/>
          <w:color w:val="000000"/>
          <w:kern w:val="0"/>
          <w:szCs w:val="21"/>
        </w:rPr>
        <w:t>及</w:t>
      </w:r>
      <w:r w:rsidR="00E6706D" w:rsidRPr="00524C6E">
        <w:rPr>
          <w:rFonts w:ascii="宋体" w:hAnsi="宋体" w:cs="宋体" w:hint="eastAsia"/>
          <w:color w:val="000000"/>
          <w:kern w:val="0"/>
          <w:szCs w:val="21"/>
        </w:rPr>
        <w:t>外地住宿费</w:t>
      </w:r>
      <w:r w:rsidR="00375951" w:rsidRPr="00524C6E">
        <w:rPr>
          <w:rFonts w:ascii="宋体" w:hAnsi="宋体" w:cs="宋体" w:hint="eastAsia"/>
          <w:color w:val="000000"/>
          <w:kern w:val="0"/>
          <w:szCs w:val="21"/>
        </w:rPr>
        <w:t>）：</w:t>
      </w:r>
      <w:r w:rsidR="00E6706D" w:rsidRPr="00524C6E">
        <w:rPr>
          <w:rFonts w:ascii="宋体" w:hAnsi="宋体" w:cs="宋体" w:hint="eastAsia"/>
          <w:color w:val="000000"/>
          <w:kern w:val="0"/>
          <w:szCs w:val="21"/>
        </w:rPr>
        <w:t>原则上不报销专家</w:t>
      </w:r>
      <w:r w:rsidR="007F1474" w:rsidRPr="00524C6E">
        <w:rPr>
          <w:rFonts w:ascii="宋体" w:hAnsi="宋体" w:cs="宋体" w:hint="eastAsia"/>
          <w:color w:val="000000"/>
          <w:kern w:val="0"/>
          <w:szCs w:val="21"/>
        </w:rPr>
        <w:t>赴</w:t>
      </w:r>
      <w:r w:rsidR="00E6706D" w:rsidRPr="00524C6E">
        <w:rPr>
          <w:rFonts w:ascii="宋体" w:hAnsi="宋体" w:cs="宋体" w:hint="eastAsia"/>
          <w:color w:val="000000"/>
          <w:kern w:val="0"/>
          <w:szCs w:val="21"/>
        </w:rPr>
        <w:t>中国</w:t>
      </w:r>
      <w:r w:rsidR="00E82DB3" w:rsidRPr="00524C6E">
        <w:rPr>
          <w:rFonts w:ascii="宋体" w:hAnsi="宋体" w:cs="宋体" w:hint="eastAsia"/>
          <w:color w:val="000000"/>
          <w:kern w:val="0"/>
          <w:szCs w:val="21"/>
        </w:rPr>
        <w:t>北京以外地区</w:t>
      </w:r>
      <w:r w:rsidR="00E6706D" w:rsidRPr="00524C6E">
        <w:rPr>
          <w:rFonts w:ascii="宋体" w:hAnsi="宋体" w:cs="宋体" w:hint="eastAsia"/>
          <w:color w:val="000000"/>
          <w:kern w:val="0"/>
          <w:szCs w:val="21"/>
        </w:rPr>
        <w:t>所发生的费用。</w:t>
      </w:r>
      <w:r w:rsidR="00375951" w:rsidRPr="00524C6E">
        <w:rPr>
          <w:rFonts w:ascii="宋体" w:hAnsi="宋体" w:cs="宋体" w:hint="eastAsia"/>
          <w:color w:val="000000"/>
          <w:kern w:val="0"/>
          <w:szCs w:val="21"/>
        </w:rPr>
        <w:t>若</w:t>
      </w:r>
      <w:r w:rsidR="00E6706D" w:rsidRPr="00524C6E">
        <w:rPr>
          <w:rFonts w:ascii="宋体" w:hAnsi="宋体" w:cs="宋体" w:hint="eastAsia"/>
          <w:color w:val="000000"/>
          <w:kern w:val="0"/>
          <w:szCs w:val="21"/>
        </w:rPr>
        <w:t>确</w:t>
      </w:r>
      <w:r w:rsidR="00375951" w:rsidRPr="00524C6E">
        <w:rPr>
          <w:rFonts w:ascii="宋体" w:hAnsi="宋体" w:cs="宋体" w:hint="eastAsia"/>
          <w:color w:val="000000"/>
          <w:kern w:val="0"/>
          <w:szCs w:val="21"/>
        </w:rPr>
        <w:t>因我方工作需要派专家前往外地出差的，可附情况说明并</w:t>
      </w:r>
      <w:r w:rsidR="00E6706D" w:rsidRPr="00524C6E">
        <w:rPr>
          <w:rFonts w:ascii="宋体" w:hAnsi="宋体" w:cs="宋体" w:hint="eastAsia"/>
          <w:color w:val="000000"/>
          <w:kern w:val="0"/>
          <w:szCs w:val="21"/>
        </w:rPr>
        <w:t>由</w:t>
      </w:r>
      <w:r w:rsidR="00375951" w:rsidRPr="00524C6E">
        <w:rPr>
          <w:rFonts w:ascii="宋体" w:hAnsi="宋体" w:cs="宋体" w:hint="eastAsia"/>
          <w:color w:val="000000"/>
          <w:kern w:val="0"/>
          <w:szCs w:val="21"/>
        </w:rPr>
        <w:t>项目负责人签字，准予报销专家</w:t>
      </w:r>
      <w:r w:rsidR="00BF5EC8" w:rsidRPr="00524C6E">
        <w:rPr>
          <w:rFonts w:ascii="宋体" w:hAnsi="宋体" w:cs="宋体" w:hint="eastAsia"/>
          <w:color w:val="000000"/>
          <w:kern w:val="0"/>
          <w:szCs w:val="21"/>
        </w:rPr>
        <w:t>的</w:t>
      </w:r>
      <w:r w:rsidR="00375951" w:rsidRPr="00524C6E">
        <w:rPr>
          <w:rFonts w:ascii="宋体" w:hAnsi="宋体" w:cs="宋体" w:hint="eastAsia"/>
          <w:color w:val="000000"/>
          <w:kern w:val="0"/>
          <w:szCs w:val="21"/>
        </w:rPr>
        <w:t>城市间交通费</w:t>
      </w:r>
      <w:r w:rsidR="00E6706D" w:rsidRPr="00524C6E">
        <w:rPr>
          <w:rFonts w:ascii="宋体" w:hAnsi="宋体" w:cs="宋体" w:hint="eastAsia"/>
          <w:color w:val="000000"/>
          <w:kern w:val="0"/>
          <w:szCs w:val="21"/>
        </w:rPr>
        <w:t>和外地住宿费，标准同上</w:t>
      </w:r>
      <w:r w:rsidR="007F1474" w:rsidRPr="00524C6E">
        <w:rPr>
          <w:rFonts w:ascii="宋体" w:hAnsi="宋体" w:cs="宋体" w:hint="eastAsia"/>
          <w:color w:val="000000"/>
          <w:kern w:val="0"/>
          <w:szCs w:val="21"/>
        </w:rPr>
        <w:t>，</w:t>
      </w:r>
      <w:r w:rsidR="00375951" w:rsidRPr="00524C6E">
        <w:rPr>
          <w:rFonts w:ascii="宋体" w:hAnsi="宋体" w:cs="宋体" w:hint="eastAsia"/>
          <w:color w:val="000000"/>
          <w:kern w:val="0"/>
          <w:szCs w:val="21"/>
        </w:rPr>
        <w:t>机票需附登机牌原件。</w:t>
      </w:r>
    </w:p>
    <w:p w:rsidR="0067388A" w:rsidRPr="00D145FC" w:rsidRDefault="0067388A" w:rsidP="00DD7576">
      <w:pPr>
        <w:widowControl/>
        <w:spacing w:line="360" w:lineRule="auto"/>
        <w:jc w:val="left"/>
        <w:rPr>
          <w:rFonts w:ascii="宋体" w:hAnsi="宋体" w:cs="宋体"/>
          <w:b/>
          <w:color w:val="0000FF"/>
          <w:kern w:val="0"/>
          <w:szCs w:val="21"/>
          <w:u w:val="single"/>
        </w:rPr>
      </w:pPr>
      <w:r w:rsidRPr="00D145FC">
        <w:rPr>
          <w:rFonts w:ascii="宋体" w:hAnsi="宋体" w:cs="宋体" w:hint="eastAsia"/>
          <w:b/>
          <w:color w:val="0000FF"/>
          <w:kern w:val="0"/>
          <w:szCs w:val="21"/>
          <w:u w:val="single"/>
        </w:rPr>
        <w:t>第</w:t>
      </w:r>
      <w:r>
        <w:rPr>
          <w:rFonts w:ascii="宋体" w:hAnsi="宋体" w:cs="宋体" w:hint="eastAsia"/>
          <w:b/>
          <w:color w:val="0000FF"/>
          <w:kern w:val="0"/>
          <w:szCs w:val="21"/>
          <w:u w:val="single"/>
        </w:rPr>
        <w:t>5</w:t>
      </w:r>
      <w:r w:rsidRPr="00D145FC">
        <w:rPr>
          <w:rFonts w:ascii="宋体" w:hAnsi="宋体" w:cs="宋体" w:hint="eastAsia"/>
          <w:b/>
          <w:color w:val="0000FF"/>
          <w:kern w:val="0"/>
          <w:szCs w:val="21"/>
          <w:u w:val="single"/>
        </w:rPr>
        <w:t>步：</w:t>
      </w:r>
      <w:r>
        <w:rPr>
          <w:rFonts w:ascii="宋体" w:hAnsi="宋体" w:cs="宋体" w:hint="eastAsia"/>
          <w:b/>
          <w:color w:val="0000FF"/>
          <w:kern w:val="0"/>
          <w:szCs w:val="21"/>
          <w:u w:val="single"/>
        </w:rPr>
        <w:t>财务报销</w:t>
      </w:r>
    </w:p>
    <w:p w:rsidR="0067388A" w:rsidRDefault="0067388A" w:rsidP="00DD7576">
      <w:pPr>
        <w:pStyle w:val="a5"/>
        <w:autoSpaceDE w:val="0"/>
        <w:autoSpaceDN w:val="0"/>
        <w:adjustRightInd w:val="0"/>
        <w:spacing w:line="360" w:lineRule="auto"/>
        <w:ind w:leftChars="68" w:left="143" w:firstLineChars="230" w:firstLine="483"/>
        <w:jc w:val="left"/>
        <w:rPr>
          <w:rFonts w:ascii="宋体" w:hAnsi="宋体" w:cs="宋体"/>
          <w:color w:val="000000"/>
          <w:kern w:val="0"/>
          <w:szCs w:val="21"/>
        </w:rPr>
      </w:pPr>
      <w:r>
        <w:rPr>
          <w:rFonts w:ascii="宋体" w:hAnsi="宋体" w:cs="宋体" w:hint="eastAsia"/>
          <w:color w:val="000000"/>
          <w:kern w:val="0"/>
          <w:szCs w:val="21"/>
        </w:rPr>
        <w:t>相关部门签字后，由聘请人进行</w:t>
      </w:r>
      <w:r w:rsidR="00B85275">
        <w:rPr>
          <w:rFonts w:ascii="宋体" w:hAnsi="宋体" w:cs="宋体" w:hint="eastAsia"/>
          <w:color w:val="000000"/>
          <w:kern w:val="0"/>
          <w:szCs w:val="21"/>
        </w:rPr>
        <w:t>财务系统</w:t>
      </w:r>
      <w:r>
        <w:rPr>
          <w:rFonts w:ascii="宋体" w:hAnsi="宋体" w:cs="宋体" w:hint="eastAsia"/>
          <w:color w:val="000000"/>
          <w:kern w:val="0"/>
          <w:szCs w:val="21"/>
        </w:rPr>
        <w:t>网上申报，等待财务处审核</w:t>
      </w:r>
      <w:r w:rsidR="0092176B">
        <w:rPr>
          <w:rFonts w:ascii="宋体" w:hAnsi="宋体" w:cs="宋体" w:hint="eastAsia"/>
          <w:color w:val="000000"/>
          <w:kern w:val="0"/>
          <w:szCs w:val="21"/>
        </w:rPr>
        <w:t>。请随时关注财务处反馈信息，按财务处要求最终完成</w:t>
      </w:r>
      <w:r w:rsidR="002D2E2C">
        <w:rPr>
          <w:rFonts w:ascii="宋体" w:hAnsi="宋体" w:cs="宋体" w:hint="eastAsia"/>
          <w:color w:val="000000"/>
          <w:kern w:val="0"/>
          <w:szCs w:val="21"/>
        </w:rPr>
        <w:t>项目</w:t>
      </w:r>
      <w:r w:rsidR="0092176B">
        <w:rPr>
          <w:rFonts w:ascii="宋体" w:hAnsi="宋体" w:cs="宋体" w:hint="eastAsia"/>
          <w:color w:val="000000"/>
          <w:kern w:val="0"/>
          <w:szCs w:val="21"/>
        </w:rPr>
        <w:t>报销。</w:t>
      </w:r>
    </w:p>
    <w:p w:rsidR="00D628B7" w:rsidRDefault="00D628B7" w:rsidP="00DD7576">
      <w:pPr>
        <w:autoSpaceDE w:val="0"/>
        <w:autoSpaceDN w:val="0"/>
        <w:adjustRightInd w:val="0"/>
        <w:spacing w:line="360" w:lineRule="auto"/>
        <w:jc w:val="left"/>
        <w:rPr>
          <w:rFonts w:ascii="宋体" w:hAnsi="宋体" w:cs="宋体"/>
          <w:color w:val="000000"/>
          <w:kern w:val="0"/>
          <w:szCs w:val="21"/>
        </w:rPr>
      </w:pPr>
    </w:p>
    <w:p w:rsidR="00283813" w:rsidRPr="00753B7D" w:rsidRDefault="00283813" w:rsidP="00DD7576">
      <w:pPr>
        <w:autoSpaceDE w:val="0"/>
        <w:autoSpaceDN w:val="0"/>
        <w:adjustRightInd w:val="0"/>
        <w:spacing w:line="360" w:lineRule="auto"/>
        <w:jc w:val="left"/>
        <w:rPr>
          <w:rFonts w:ascii="宋体" w:hAnsi="宋体" w:cs="宋体"/>
          <w:b/>
          <w:color w:val="0000FF"/>
          <w:kern w:val="0"/>
          <w:szCs w:val="21"/>
        </w:rPr>
      </w:pPr>
      <w:r w:rsidRPr="00753B7D">
        <w:rPr>
          <w:rFonts w:ascii="宋体" w:hAnsi="宋体" w:cs="宋体" w:hint="eastAsia"/>
          <w:b/>
          <w:color w:val="0000FF"/>
          <w:kern w:val="0"/>
          <w:szCs w:val="21"/>
        </w:rPr>
        <w:t>【</w:t>
      </w:r>
      <w:r w:rsidR="008A4B0F" w:rsidRPr="00753B7D">
        <w:rPr>
          <w:rFonts w:ascii="宋体" w:hAnsi="宋体" w:cs="宋体" w:hint="eastAsia"/>
          <w:b/>
          <w:color w:val="0000FF"/>
          <w:kern w:val="0"/>
          <w:szCs w:val="21"/>
        </w:rPr>
        <w:t>重要提示</w:t>
      </w:r>
      <w:r w:rsidRPr="00753B7D">
        <w:rPr>
          <w:rFonts w:ascii="宋体" w:hAnsi="宋体" w:cs="宋体" w:hint="eastAsia"/>
          <w:b/>
          <w:color w:val="0000FF"/>
          <w:kern w:val="0"/>
          <w:szCs w:val="21"/>
        </w:rPr>
        <w:t>】</w:t>
      </w:r>
    </w:p>
    <w:p w:rsidR="00324CA3" w:rsidRPr="00753B7D" w:rsidRDefault="00524C6E" w:rsidP="00DD7576">
      <w:pPr>
        <w:spacing w:line="360" w:lineRule="auto"/>
        <w:rPr>
          <w:rFonts w:ascii="宋体" w:hAnsi="宋体" w:cs="宋体"/>
          <w:b/>
          <w:color w:val="0000FF"/>
          <w:kern w:val="0"/>
          <w:szCs w:val="21"/>
        </w:rPr>
      </w:pPr>
      <w:r w:rsidRPr="00753B7D">
        <w:rPr>
          <w:rFonts w:ascii="宋体" w:hAnsi="宋体" w:cs="宋体" w:hint="eastAsia"/>
          <w:b/>
          <w:color w:val="0000FF"/>
          <w:kern w:val="0"/>
          <w:szCs w:val="21"/>
        </w:rPr>
        <w:t xml:space="preserve">  </w:t>
      </w:r>
      <w:r w:rsidR="00283813" w:rsidRPr="00753B7D">
        <w:rPr>
          <w:rFonts w:ascii="宋体" w:hAnsi="宋体" w:cs="宋体" w:hint="eastAsia"/>
          <w:b/>
          <w:color w:val="0000FF"/>
          <w:kern w:val="0"/>
          <w:szCs w:val="21"/>
        </w:rPr>
        <w:t xml:space="preserve">  </w:t>
      </w:r>
      <w:r w:rsidR="00283813" w:rsidRPr="00753B7D">
        <w:rPr>
          <w:rFonts w:asciiTheme="minorEastAsia" w:hAnsiTheme="minorEastAsia" w:cs="宋体" w:hint="eastAsia"/>
          <w:b/>
          <w:color w:val="0000FF"/>
          <w:kern w:val="0"/>
          <w:szCs w:val="21"/>
        </w:rPr>
        <w:t xml:space="preserve">※ </w:t>
      </w:r>
      <w:r w:rsidR="00324CA3" w:rsidRPr="00753B7D">
        <w:rPr>
          <w:rFonts w:ascii="宋体" w:hAnsi="宋体" w:cs="宋体" w:hint="eastAsia"/>
          <w:b/>
          <w:color w:val="0000FF"/>
          <w:kern w:val="0"/>
          <w:szCs w:val="21"/>
        </w:rPr>
        <w:t>学校已实行公务卡制度</w:t>
      </w:r>
      <w:r w:rsidRPr="00753B7D">
        <w:rPr>
          <w:rFonts w:ascii="宋体" w:hAnsi="宋体" w:cs="宋体" w:hint="eastAsia"/>
          <w:b/>
          <w:color w:val="0000FF"/>
          <w:kern w:val="0"/>
          <w:szCs w:val="21"/>
        </w:rPr>
        <w:t>。</w:t>
      </w:r>
      <w:r w:rsidR="00324CA3" w:rsidRPr="00753B7D">
        <w:rPr>
          <w:rFonts w:ascii="宋体" w:hAnsi="宋体" w:cs="宋体" w:hint="eastAsia"/>
          <w:b/>
          <w:color w:val="0000FF"/>
          <w:kern w:val="0"/>
          <w:szCs w:val="21"/>
        </w:rPr>
        <w:t>当由我方人员为外宾结算住宿费或购买机票时，请按要求使用公务卡结算，或办理汇款（向财务处提交《聘请外国专家来华申请表》，并在财务系统上进行申报，经费负责人签字）。不要刷个人银行卡或使用现金结算，特殊情况需附情况说明。</w:t>
      </w:r>
    </w:p>
    <w:p w:rsidR="005F417B" w:rsidRDefault="00524C6E" w:rsidP="00DD7576">
      <w:pPr>
        <w:spacing w:line="360" w:lineRule="auto"/>
        <w:rPr>
          <w:rFonts w:ascii="宋体" w:hAnsi="宋体" w:cs="宋体"/>
          <w:b/>
          <w:color w:val="0000FF"/>
          <w:kern w:val="0"/>
          <w:szCs w:val="21"/>
        </w:rPr>
      </w:pPr>
      <w:r w:rsidRPr="00753B7D">
        <w:rPr>
          <w:rFonts w:asciiTheme="minorEastAsia" w:hAnsiTheme="minorEastAsia" w:cs="宋体" w:hint="eastAsia"/>
          <w:b/>
          <w:color w:val="0000FF"/>
          <w:kern w:val="0"/>
          <w:szCs w:val="21"/>
        </w:rPr>
        <w:t xml:space="preserve">   </w:t>
      </w:r>
      <w:r w:rsidR="00283813" w:rsidRPr="00753B7D">
        <w:rPr>
          <w:rFonts w:asciiTheme="minorEastAsia" w:hAnsiTheme="minorEastAsia" w:cs="宋体" w:hint="eastAsia"/>
          <w:b/>
          <w:color w:val="0000FF"/>
          <w:kern w:val="0"/>
          <w:szCs w:val="21"/>
        </w:rPr>
        <w:t xml:space="preserve"> ※ </w:t>
      </w:r>
      <w:r w:rsidRPr="00753B7D">
        <w:rPr>
          <w:rFonts w:ascii="宋体" w:hAnsi="宋体" w:cs="宋体" w:hint="eastAsia"/>
          <w:b/>
          <w:color w:val="0000FF"/>
          <w:kern w:val="0"/>
          <w:szCs w:val="21"/>
        </w:rPr>
        <w:t>根据现行财务制度，</w:t>
      </w:r>
      <w:r w:rsidR="00324CA3" w:rsidRPr="00753B7D">
        <w:rPr>
          <w:rFonts w:ascii="宋体" w:hAnsi="宋体" w:cs="宋体" w:hint="eastAsia"/>
          <w:b/>
          <w:color w:val="0000FF"/>
          <w:kern w:val="0"/>
          <w:szCs w:val="21"/>
        </w:rPr>
        <w:t>接待方如果能为专家办理北京银行卡的请尽量办理，报销款项最好直接打入专家银行卡，尽量避免打给本校教师，以免将来审计时作为“问题”被</w:t>
      </w:r>
      <w:r w:rsidR="00513B94" w:rsidRPr="00753B7D">
        <w:rPr>
          <w:rFonts w:ascii="宋体" w:hAnsi="宋体" w:cs="宋体" w:hint="eastAsia"/>
          <w:b/>
          <w:color w:val="0000FF"/>
          <w:kern w:val="0"/>
          <w:szCs w:val="21"/>
        </w:rPr>
        <w:t>审查</w:t>
      </w:r>
      <w:r w:rsidR="005B118F" w:rsidRPr="00753B7D">
        <w:rPr>
          <w:rFonts w:ascii="宋体" w:hAnsi="宋体" w:cs="宋体" w:hint="eastAsia"/>
          <w:b/>
          <w:color w:val="0000FF"/>
          <w:kern w:val="0"/>
          <w:szCs w:val="21"/>
        </w:rPr>
        <w:t>。如确实存在困难，报销款</w:t>
      </w:r>
      <w:r w:rsidR="00324CA3" w:rsidRPr="00753B7D">
        <w:rPr>
          <w:rFonts w:ascii="宋体" w:hAnsi="宋体" w:cs="宋体" w:hint="eastAsia"/>
          <w:b/>
          <w:color w:val="0000FF"/>
          <w:kern w:val="0"/>
          <w:szCs w:val="21"/>
        </w:rPr>
        <w:t>不得不由本校教师代转的，也请留下专家领款签字，以便将来审计时提供证据。</w:t>
      </w:r>
    </w:p>
    <w:p w:rsidR="00F57D71" w:rsidRPr="00753B7D" w:rsidRDefault="00F57D71" w:rsidP="00DD7576">
      <w:pPr>
        <w:spacing w:line="360" w:lineRule="auto"/>
        <w:rPr>
          <w:rFonts w:ascii="宋体" w:hAnsi="宋体" w:cs="宋体"/>
          <w:b/>
          <w:color w:val="0000FF"/>
          <w:kern w:val="0"/>
          <w:szCs w:val="21"/>
        </w:rPr>
        <w:sectPr w:rsidR="00F57D71" w:rsidRPr="00753B7D" w:rsidSect="00F03259">
          <w:pgSz w:w="11906" w:h="16838"/>
          <w:pgMar w:top="1440" w:right="1274" w:bottom="1276" w:left="1418" w:header="851" w:footer="992" w:gutter="0"/>
          <w:cols w:space="425"/>
          <w:docGrid w:type="lines" w:linePitch="312"/>
        </w:sectPr>
      </w:pPr>
      <w:r>
        <w:rPr>
          <w:rFonts w:asciiTheme="minorEastAsia" w:hAnsiTheme="minorEastAsia" w:cs="宋体" w:hint="eastAsia"/>
          <w:b/>
          <w:color w:val="0000FF"/>
          <w:kern w:val="0"/>
          <w:szCs w:val="21"/>
        </w:rPr>
        <w:t xml:space="preserve">    </w:t>
      </w:r>
    </w:p>
    <w:p w:rsidR="00D64605" w:rsidRPr="009342DD" w:rsidRDefault="00D64605" w:rsidP="00D64605">
      <w:pPr>
        <w:jc w:val="center"/>
        <w:rPr>
          <w:rFonts w:ascii="黑体" w:eastAsia="黑体"/>
          <w:b/>
          <w:sz w:val="36"/>
          <w:szCs w:val="44"/>
          <w:u w:val="single"/>
        </w:rPr>
      </w:pPr>
      <w:r w:rsidRPr="009342DD">
        <w:rPr>
          <w:rFonts w:ascii="黑体" w:eastAsia="黑体" w:hint="eastAsia"/>
          <w:b/>
          <w:sz w:val="36"/>
          <w:szCs w:val="44"/>
        </w:rPr>
        <w:lastRenderedPageBreak/>
        <w:t>北京化工大学外事接待活动财务报销单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71"/>
        <w:gridCol w:w="1366"/>
        <w:gridCol w:w="50"/>
        <w:gridCol w:w="1072"/>
        <w:gridCol w:w="412"/>
        <w:gridCol w:w="62"/>
        <w:gridCol w:w="397"/>
        <w:gridCol w:w="475"/>
        <w:gridCol w:w="114"/>
        <w:gridCol w:w="1063"/>
        <w:gridCol w:w="384"/>
        <w:gridCol w:w="770"/>
        <w:gridCol w:w="724"/>
        <w:gridCol w:w="963"/>
      </w:tblGrid>
      <w:tr w:rsidR="00D64605" w:rsidRPr="003F0380" w:rsidTr="00DD7576">
        <w:trPr>
          <w:trHeight w:val="492"/>
          <w:jc w:val="center"/>
        </w:trPr>
        <w:tc>
          <w:tcPr>
            <w:tcW w:w="1260" w:type="pct"/>
            <w:gridSpan w:val="4"/>
            <w:vAlign w:val="center"/>
          </w:tcPr>
          <w:p w:rsidR="00D64605" w:rsidRPr="003F0380" w:rsidRDefault="00D64605" w:rsidP="00A73DDE">
            <w:pPr>
              <w:jc w:val="center"/>
              <w:rPr>
                <w:sz w:val="24"/>
              </w:rPr>
            </w:pPr>
            <w:r w:rsidRPr="003F0380">
              <w:rPr>
                <w:rFonts w:hint="eastAsia"/>
                <w:sz w:val="24"/>
              </w:rPr>
              <w:t>项目负责人</w:t>
            </w:r>
          </w:p>
        </w:tc>
        <w:tc>
          <w:tcPr>
            <w:tcW w:w="860" w:type="pct"/>
            <w:gridSpan w:val="2"/>
            <w:vAlign w:val="center"/>
          </w:tcPr>
          <w:p w:rsidR="00D64605" w:rsidRPr="003F0380" w:rsidRDefault="00D64605" w:rsidP="00A73DDE">
            <w:pPr>
              <w:jc w:val="center"/>
              <w:rPr>
                <w:sz w:val="24"/>
              </w:rPr>
            </w:pPr>
          </w:p>
        </w:tc>
        <w:tc>
          <w:tcPr>
            <w:tcW w:w="619" w:type="pct"/>
            <w:gridSpan w:val="4"/>
            <w:vAlign w:val="center"/>
          </w:tcPr>
          <w:p w:rsidR="00D64605" w:rsidRPr="003F0380" w:rsidRDefault="00D64605" w:rsidP="00A73DDE">
            <w:pPr>
              <w:jc w:val="center"/>
              <w:rPr>
                <w:sz w:val="24"/>
              </w:rPr>
            </w:pPr>
            <w:r w:rsidRPr="003F0380">
              <w:rPr>
                <w:rFonts w:hint="eastAsia"/>
                <w:sz w:val="24"/>
              </w:rPr>
              <w:t>代办人</w:t>
            </w:r>
          </w:p>
        </w:tc>
        <w:tc>
          <w:tcPr>
            <w:tcW w:w="614" w:type="pct"/>
            <w:vAlign w:val="center"/>
          </w:tcPr>
          <w:p w:rsidR="00D64605" w:rsidRPr="003F0380" w:rsidRDefault="00D64605" w:rsidP="00A73DDE">
            <w:pPr>
              <w:jc w:val="center"/>
              <w:rPr>
                <w:sz w:val="24"/>
              </w:rPr>
            </w:pPr>
          </w:p>
        </w:tc>
        <w:tc>
          <w:tcPr>
            <w:tcW w:w="671" w:type="pct"/>
            <w:gridSpan w:val="2"/>
            <w:vAlign w:val="center"/>
          </w:tcPr>
          <w:p w:rsidR="00D64605" w:rsidRPr="003F0380" w:rsidRDefault="00D64605" w:rsidP="00A73DDE">
            <w:pPr>
              <w:jc w:val="center"/>
              <w:rPr>
                <w:sz w:val="24"/>
              </w:rPr>
            </w:pPr>
            <w:r w:rsidRPr="003F0380">
              <w:rPr>
                <w:rFonts w:hint="eastAsia"/>
                <w:sz w:val="24"/>
              </w:rPr>
              <w:t>联系电话</w:t>
            </w:r>
          </w:p>
        </w:tc>
        <w:tc>
          <w:tcPr>
            <w:tcW w:w="976" w:type="pct"/>
            <w:gridSpan w:val="2"/>
            <w:vAlign w:val="center"/>
          </w:tcPr>
          <w:p w:rsidR="00D64605" w:rsidRPr="003F0380" w:rsidRDefault="00D64605" w:rsidP="00A73DDE">
            <w:pPr>
              <w:jc w:val="center"/>
              <w:rPr>
                <w:sz w:val="24"/>
              </w:rPr>
            </w:pPr>
          </w:p>
        </w:tc>
      </w:tr>
      <w:tr w:rsidR="00D64605" w:rsidRPr="003F0380" w:rsidTr="00DD7576">
        <w:trPr>
          <w:trHeight w:val="444"/>
          <w:jc w:val="center"/>
        </w:trPr>
        <w:tc>
          <w:tcPr>
            <w:tcW w:w="1260" w:type="pct"/>
            <w:gridSpan w:val="4"/>
            <w:vAlign w:val="center"/>
          </w:tcPr>
          <w:p w:rsidR="00D64605" w:rsidRPr="003F0380" w:rsidRDefault="00D64605" w:rsidP="00A73DDE">
            <w:pPr>
              <w:jc w:val="center"/>
              <w:rPr>
                <w:sz w:val="24"/>
              </w:rPr>
            </w:pPr>
            <w:r w:rsidRPr="003F0380">
              <w:rPr>
                <w:rFonts w:hint="eastAsia"/>
                <w:sz w:val="24"/>
              </w:rPr>
              <w:t>接待院系</w:t>
            </w:r>
          </w:p>
        </w:tc>
        <w:tc>
          <w:tcPr>
            <w:tcW w:w="1479" w:type="pct"/>
            <w:gridSpan w:val="6"/>
            <w:vAlign w:val="center"/>
          </w:tcPr>
          <w:p w:rsidR="00D64605" w:rsidRPr="003F0380" w:rsidRDefault="00D64605" w:rsidP="00A73DDE">
            <w:pPr>
              <w:jc w:val="center"/>
              <w:rPr>
                <w:sz w:val="24"/>
              </w:rPr>
            </w:pPr>
          </w:p>
        </w:tc>
        <w:tc>
          <w:tcPr>
            <w:tcW w:w="614" w:type="pct"/>
            <w:vAlign w:val="center"/>
          </w:tcPr>
          <w:p w:rsidR="00D64605" w:rsidRPr="003F0380" w:rsidRDefault="00D64605" w:rsidP="00A73DDE">
            <w:pPr>
              <w:jc w:val="center"/>
              <w:rPr>
                <w:sz w:val="24"/>
              </w:rPr>
            </w:pPr>
            <w:r w:rsidRPr="003F0380">
              <w:rPr>
                <w:rFonts w:hint="eastAsia"/>
                <w:sz w:val="24"/>
              </w:rPr>
              <w:t>来访时间</w:t>
            </w:r>
          </w:p>
        </w:tc>
        <w:tc>
          <w:tcPr>
            <w:tcW w:w="1647" w:type="pct"/>
            <w:gridSpan w:val="4"/>
            <w:vAlign w:val="center"/>
          </w:tcPr>
          <w:p w:rsidR="00D64605" w:rsidRPr="003F0380" w:rsidRDefault="00D64605" w:rsidP="00A73DDE">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日至</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64605" w:rsidRPr="003F0380" w:rsidTr="00DD7576">
        <w:tblPrEx>
          <w:tblLook w:val="0000" w:firstRow="0" w:lastRow="0" w:firstColumn="0" w:lastColumn="0" w:noHBand="0" w:noVBand="0"/>
        </w:tblPrEx>
        <w:trPr>
          <w:trHeight w:val="523"/>
          <w:jc w:val="center"/>
        </w:trPr>
        <w:tc>
          <w:tcPr>
            <w:tcW w:w="1260" w:type="pct"/>
            <w:gridSpan w:val="4"/>
            <w:vAlign w:val="center"/>
          </w:tcPr>
          <w:p w:rsidR="00D64605" w:rsidRPr="003F0380" w:rsidRDefault="00D64605" w:rsidP="00A73DDE">
            <w:pPr>
              <w:ind w:leftChars="-64" w:left="-134" w:rightChars="-70" w:right="-147"/>
              <w:jc w:val="center"/>
              <w:rPr>
                <w:sz w:val="24"/>
              </w:rPr>
            </w:pPr>
            <w:r>
              <w:rPr>
                <w:rFonts w:hint="eastAsia"/>
                <w:sz w:val="24"/>
              </w:rPr>
              <w:t>外国及港澳台来宾</w:t>
            </w:r>
            <w:r w:rsidRPr="003F0380">
              <w:rPr>
                <w:rFonts w:hint="eastAsia"/>
                <w:sz w:val="24"/>
              </w:rPr>
              <w:t>姓名</w:t>
            </w:r>
          </w:p>
        </w:tc>
        <w:tc>
          <w:tcPr>
            <w:tcW w:w="1479" w:type="pct"/>
            <w:gridSpan w:val="6"/>
            <w:vAlign w:val="center"/>
          </w:tcPr>
          <w:p w:rsidR="00D64605" w:rsidRPr="003F0380" w:rsidRDefault="00D64605" w:rsidP="00A73DDE">
            <w:pPr>
              <w:jc w:val="center"/>
              <w:rPr>
                <w:sz w:val="24"/>
              </w:rPr>
            </w:pPr>
          </w:p>
        </w:tc>
        <w:tc>
          <w:tcPr>
            <w:tcW w:w="614" w:type="pct"/>
            <w:vAlign w:val="center"/>
          </w:tcPr>
          <w:p w:rsidR="00D64605" w:rsidRPr="003F0380" w:rsidRDefault="00D64605" w:rsidP="00A73DDE">
            <w:pPr>
              <w:jc w:val="center"/>
              <w:rPr>
                <w:sz w:val="24"/>
              </w:rPr>
            </w:pPr>
            <w:r w:rsidRPr="003F0380">
              <w:rPr>
                <w:rFonts w:hint="eastAsia"/>
                <w:sz w:val="24"/>
              </w:rPr>
              <w:t>国别</w:t>
            </w:r>
            <w:r>
              <w:rPr>
                <w:rFonts w:hint="eastAsia"/>
                <w:sz w:val="24"/>
              </w:rPr>
              <w:t>/</w:t>
            </w:r>
            <w:r>
              <w:rPr>
                <w:rFonts w:hint="eastAsia"/>
                <w:sz w:val="24"/>
              </w:rPr>
              <w:t>地区</w:t>
            </w:r>
          </w:p>
        </w:tc>
        <w:tc>
          <w:tcPr>
            <w:tcW w:w="1647" w:type="pct"/>
            <w:gridSpan w:val="4"/>
            <w:vAlign w:val="center"/>
          </w:tcPr>
          <w:p w:rsidR="00D64605" w:rsidRPr="003F0380" w:rsidRDefault="00D64605" w:rsidP="00A73DDE">
            <w:pPr>
              <w:jc w:val="center"/>
              <w:rPr>
                <w:sz w:val="24"/>
              </w:rPr>
            </w:pPr>
          </w:p>
        </w:tc>
      </w:tr>
      <w:tr w:rsidR="00D64605" w:rsidRPr="003F0380" w:rsidTr="00DD7576">
        <w:tblPrEx>
          <w:tblLook w:val="0000" w:firstRow="0" w:lastRow="0" w:firstColumn="0" w:lastColumn="0" w:noHBand="0" w:noVBand="0"/>
        </w:tblPrEx>
        <w:trPr>
          <w:trHeight w:val="537"/>
          <w:jc w:val="center"/>
        </w:trPr>
        <w:tc>
          <w:tcPr>
            <w:tcW w:w="353" w:type="pct"/>
            <w:vMerge w:val="restart"/>
          </w:tcPr>
          <w:p w:rsidR="00D64605" w:rsidRPr="003F0380" w:rsidRDefault="00D64605" w:rsidP="00A73DDE">
            <w:pPr>
              <w:jc w:val="center"/>
              <w:rPr>
                <w:sz w:val="24"/>
              </w:rPr>
            </w:pPr>
          </w:p>
          <w:p w:rsidR="00D64605" w:rsidRPr="003F0380" w:rsidRDefault="00D64605" w:rsidP="00A73DDE">
            <w:pPr>
              <w:jc w:val="center"/>
              <w:rPr>
                <w:sz w:val="24"/>
              </w:rPr>
            </w:pPr>
          </w:p>
          <w:p w:rsidR="00D64605" w:rsidRDefault="00D64605" w:rsidP="00A73DDE">
            <w:pPr>
              <w:jc w:val="center"/>
              <w:rPr>
                <w:sz w:val="24"/>
              </w:rPr>
            </w:pPr>
          </w:p>
          <w:p w:rsidR="00D64605" w:rsidRPr="003F0380" w:rsidRDefault="00D64605" w:rsidP="00A73DDE">
            <w:pPr>
              <w:jc w:val="center"/>
              <w:rPr>
                <w:sz w:val="24"/>
              </w:rPr>
            </w:pPr>
          </w:p>
          <w:p w:rsidR="00D64605" w:rsidRPr="003F0380" w:rsidRDefault="00D64605" w:rsidP="00A73DDE">
            <w:pPr>
              <w:jc w:val="center"/>
              <w:rPr>
                <w:sz w:val="24"/>
              </w:rPr>
            </w:pPr>
            <w:r w:rsidRPr="003F0380">
              <w:rPr>
                <w:rFonts w:hint="eastAsia"/>
                <w:sz w:val="24"/>
              </w:rPr>
              <w:t>经</w:t>
            </w:r>
          </w:p>
          <w:p w:rsidR="00D64605" w:rsidRPr="003F0380" w:rsidRDefault="00D64605" w:rsidP="00A73DDE">
            <w:pPr>
              <w:jc w:val="center"/>
              <w:rPr>
                <w:sz w:val="24"/>
              </w:rPr>
            </w:pPr>
          </w:p>
          <w:p w:rsidR="00D64605" w:rsidRPr="003F0380" w:rsidRDefault="00D64605" w:rsidP="00A73DDE">
            <w:pPr>
              <w:jc w:val="center"/>
              <w:rPr>
                <w:sz w:val="24"/>
              </w:rPr>
            </w:pPr>
            <w:r w:rsidRPr="003F0380">
              <w:rPr>
                <w:rFonts w:hint="eastAsia"/>
                <w:sz w:val="24"/>
              </w:rPr>
              <w:t>费</w:t>
            </w:r>
          </w:p>
          <w:p w:rsidR="00D64605" w:rsidRPr="003F0380" w:rsidRDefault="00D64605" w:rsidP="00A73DDE">
            <w:pPr>
              <w:jc w:val="center"/>
              <w:rPr>
                <w:sz w:val="24"/>
              </w:rPr>
            </w:pPr>
          </w:p>
          <w:p w:rsidR="00D64605" w:rsidRPr="003F0380" w:rsidRDefault="00D64605" w:rsidP="00A73DDE">
            <w:pPr>
              <w:jc w:val="center"/>
              <w:rPr>
                <w:sz w:val="24"/>
              </w:rPr>
            </w:pPr>
            <w:r w:rsidRPr="003F0380">
              <w:rPr>
                <w:rFonts w:hint="eastAsia"/>
                <w:sz w:val="24"/>
              </w:rPr>
              <w:t>科</w:t>
            </w:r>
          </w:p>
          <w:p w:rsidR="00D64605" w:rsidRPr="003F0380" w:rsidRDefault="00D64605" w:rsidP="00A73DDE">
            <w:pPr>
              <w:jc w:val="center"/>
              <w:rPr>
                <w:sz w:val="24"/>
              </w:rPr>
            </w:pPr>
          </w:p>
          <w:p w:rsidR="00D64605" w:rsidRPr="003F0380" w:rsidRDefault="00D64605" w:rsidP="00A73DDE">
            <w:pPr>
              <w:jc w:val="center"/>
              <w:rPr>
                <w:sz w:val="24"/>
              </w:rPr>
            </w:pPr>
            <w:r w:rsidRPr="003F0380">
              <w:rPr>
                <w:rFonts w:hint="eastAsia"/>
                <w:sz w:val="24"/>
              </w:rPr>
              <w:t>目</w:t>
            </w:r>
          </w:p>
        </w:tc>
        <w:tc>
          <w:tcPr>
            <w:tcW w:w="908" w:type="pct"/>
            <w:gridSpan w:val="3"/>
          </w:tcPr>
          <w:p w:rsidR="00D64605" w:rsidRPr="003F0380" w:rsidRDefault="00D64605" w:rsidP="00A73DDE">
            <w:pPr>
              <w:jc w:val="center"/>
              <w:rPr>
                <w:sz w:val="24"/>
              </w:rPr>
            </w:pPr>
          </w:p>
        </w:tc>
        <w:tc>
          <w:tcPr>
            <w:tcW w:w="900" w:type="pct"/>
            <w:gridSpan w:val="3"/>
            <w:tcBorders>
              <w:bottom w:val="single" w:sz="4" w:space="0" w:color="auto"/>
            </w:tcBorders>
            <w:shd w:val="clear" w:color="auto" w:fill="auto"/>
          </w:tcPr>
          <w:p w:rsidR="00D64605" w:rsidRDefault="00D64605" w:rsidP="00A73DDE">
            <w:pPr>
              <w:snapToGrid w:val="0"/>
              <w:jc w:val="center"/>
              <w:rPr>
                <w:sz w:val="24"/>
              </w:rPr>
            </w:pPr>
            <w:r w:rsidRPr="003F0380">
              <w:rPr>
                <w:rFonts w:hint="eastAsia"/>
                <w:sz w:val="24"/>
              </w:rPr>
              <w:t>预算额度</w:t>
            </w:r>
          </w:p>
          <w:p w:rsidR="00D64605" w:rsidRPr="00830C8C" w:rsidRDefault="00D64605" w:rsidP="00A73DDE">
            <w:pPr>
              <w:snapToGrid w:val="0"/>
              <w:ind w:leftChars="-35" w:left="-73" w:rightChars="-50" w:right="-105"/>
              <w:jc w:val="center"/>
              <w:rPr>
                <w:rFonts w:ascii="方正姚体" w:eastAsia="方正姚体"/>
                <w:w w:val="90"/>
                <w:kern w:val="11"/>
                <w:szCs w:val="21"/>
              </w:rPr>
            </w:pPr>
            <w:r w:rsidRPr="00830C8C">
              <w:rPr>
                <w:rFonts w:ascii="方正姚体" w:eastAsia="方正姚体" w:hint="eastAsia"/>
                <w:b/>
                <w:color w:val="0000FF"/>
                <w:w w:val="90"/>
                <w:kern w:val="11"/>
                <w:sz w:val="20"/>
                <w:szCs w:val="21"/>
              </w:rPr>
              <w:t>(</w:t>
            </w:r>
            <w:r w:rsidRPr="00830C8C">
              <w:rPr>
                <w:rFonts w:ascii="方正姚体" w:eastAsia="方正姚体" w:hint="eastAsia"/>
                <w:b/>
                <w:color w:val="0000FF"/>
                <w:spacing w:val="-20"/>
                <w:w w:val="90"/>
                <w:kern w:val="11"/>
                <w:sz w:val="20"/>
                <w:szCs w:val="21"/>
              </w:rPr>
              <w:t>学院/单位经费负责人填写)</w:t>
            </w:r>
          </w:p>
        </w:tc>
        <w:tc>
          <w:tcPr>
            <w:tcW w:w="2283" w:type="pct"/>
            <w:gridSpan w:val="7"/>
            <w:shd w:val="clear" w:color="auto" w:fill="auto"/>
            <w:vAlign w:val="center"/>
          </w:tcPr>
          <w:p w:rsidR="00D64605" w:rsidRPr="003F0380" w:rsidRDefault="00D64605" w:rsidP="00A73DDE">
            <w:pPr>
              <w:snapToGrid w:val="0"/>
              <w:spacing w:beforeLines="50" w:before="156"/>
              <w:ind w:leftChars="-50" w:left="-105" w:rightChars="-85" w:right="-178"/>
              <w:jc w:val="center"/>
              <w:rPr>
                <w:sz w:val="24"/>
              </w:rPr>
            </w:pPr>
            <w:r>
              <w:rPr>
                <w:rFonts w:hint="eastAsia"/>
                <w:sz w:val="24"/>
              </w:rPr>
              <w:t>报销金额（元）</w:t>
            </w:r>
          </w:p>
        </w:tc>
        <w:tc>
          <w:tcPr>
            <w:tcW w:w="556" w:type="pct"/>
            <w:vAlign w:val="center"/>
          </w:tcPr>
          <w:p w:rsidR="00D64605" w:rsidRPr="003F0380" w:rsidRDefault="00D64605" w:rsidP="00A73DDE">
            <w:pPr>
              <w:snapToGrid w:val="0"/>
              <w:ind w:leftChars="-50" w:left="-105" w:rightChars="-85" w:right="-178"/>
              <w:jc w:val="center"/>
              <w:rPr>
                <w:sz w:val="24"/>
              </w:rPr>
            </w:pPr>
            <w:r w:rsidRPr="003F0380">
              <w:rPr>
                <w:rFonts w:hint="eastAsia"/>
                <w:sz w:val="24"/>
              </w:rPr>
              <w:t>票据张数</w:t>
            </w:r>
          </w:p>
        </w:tc>
      </w:tr>
      <w:tr w:rsidR="00D64605" w:rsidRPr="003F0380" w:rsidTr="00DD7576">
        <w:tblPrEx>
          <w:tblLook w:val="0000" w:firstRow="0" w:lastRow="0" w:firstColumn="0" w:lastColumn="0" w:noHBand="0" w:noVBand="0"/>
        </w:tblPrEx>
        <w:trPr>
          <w:trHeight w:val="537"/>
          <w:jc w:val="center"/>
        </w:trPr>
        <w:tc>
          <w:tcPr>
            <w:tcW w:w="353" w:type="pct"/>
            <w:vMerge/>
          </w:tcPr>
          <w:p w:rsidR="00D64605" w:rsidRPr="003F0380" w:rsidRDefault="00D64605" w:rsidP="00A73DDE">
            <w:pPr>
              <w:jc w:val="center"/>
              <w:rPr>
                <w:sz w:val="28"/>
                <w:szCs w:val="28"/>
              </w:rPr>
            </w:pPr>
          </w:p>
        </w:tc>
        <w:tc>
          <w:tcPr>
            <w:tcW w:w="908" w:type="pct"/>
            <w:gridSpan w:val="3"/>
            <w:vAlign w:val="center"/>
          </w:tcPr>
          <w:p w:rsidR="00D64605" w:rsidRPr="003F0380" w:rsidRDefault="00D64605" w:rsidP="00A73DDE">
            <w:pPr>
              <w:jc w:val="center"/>
              <w:rPr>
                <w:sz w:val="24"/>
              </w:rPr>
            </w:pPr>
            <w:r w:rsidRPr="003F0380">
              <w:rPr>
                <w:rFonts w:hint="eastAsia"/>
                <w:sz w:val="24"/>
              </w:rPr>
              <w:t>国际旅费</w:t>
            </w:r>
          </w:p>
        </w:tc>
        <w:tc>
          <w:tcPr>
            <w:tcW w:w="900" w:type="pct"/>
            <w:gridSpan w:val="3"/>
            <w:shd w:val="clear" w:color="auto" w:fill="CCFFFF"/>
            <w:vAlign w:val="center"/>
          </w:tcPr>
          <w:p w:rsidR="00D64605" w:rsidRPr="003F0380" w:rsidRDefault="00D64605" w:rsidP="00A73DDE">
            <w:pPr>
              <w:snapToGrid w:val="0"/>
              <w:jc w:val="center"/>
              <w:rPr>
                <w:sz w:val="24"/>
              </w:rPr>
            </w:pPr>
          </w:p>
        </w:tc>
        <w:tc>
          <w:tcPr>
            <w:tcW w:w="2283" w:type="pct"/>
            <w:gridSpan w:val="7"/>
            <w:shd w:val="clear" w:color="auto" w:fill="auto"/>
            <w:vAlign w:val="bottom"/>
          </w:tcPr>
          <w:p w:rsidR="00D64605" w:rsidRPr="003F0380" w:rsidRDefault="00D64605" w:rsidP="00A73DDE">
            <w:pPr>
              <w:ind w:leftChars="-53" w:left="-111" w:rightChars="-50" w:right="-105"/>
              <w:rPr>
                <w:sz w:val="18"/>
                <w:szCs w:val="18"/>
                <w:u w:val="single"/>
              </w:rPr>
            </w:pPr>
            <w:r w:rsidRPr="003F0380">
              <w:rPr>
                <w:rFonts w:hint="eastAsia"/>
                <w:sz w:val="18"/>
                <w:szCs w:val="18"/>
              </w:rPr>
              <w:t>外币</w:t>
            </w:r>
            <w:r w:rsidRPr="003F0380">
              <w:rPr>
                <w:rFonts w:hint="eastAsia"/>
                <w:sz w:val="24"/>
                <w:u w:val="single"/>
              </w:rPr>
              <w:t xml:space="preserve">   </w:t>
            </w:r>
            <w:r>
              <w:rPr>
                <w:rFonts w:hint="eastAsia"/>
                <w:sz w:val="24"/>
                <w:u w:val="single"/>
              </w:rPr>
              <w:t xml:space="preserve"> </w:t>
            </w:r>
            <w:r w:rsidRPr="003F0380">
              <w:rPr>
                <w:rFonts w:hint="eastAsia"/>
                <w:sz w:val="24"/>
                <w:u w:val="single"/>
              </w:rPr>
              <w:t xml:space="preserve">     </w:t>
            </w:r>
            <w:r>
              <w:rPr>
                <w:rFonts w:hint="eastAsia"/>
                <w:sz w:val="24"/>
                <w:u w:val="single"/>
              </w:rPr>
              <w:t xml:space="preserve">  </w:t>
            </w:r>
            <w:r w:rsidRPr="00075F59">
              <w:rPr>
                <w:rFonts w:hint="eastAsia"/>
                <w:sz w:val="24"/>
                <w:u w:val="single"/>
              </w:rPr>
              <w:t xml:space="preserve"> </w:t>
            </w:r>
            <w:r w:rsidRPr="00075F59">
              <w:rPr>
                <w:rFonts w:hint="eastAsia"/>
                <w:sz w:val="18"/>
                <w:szCs w:val="18"/>
                <w:u w:val="single"/>
              </w:rPr>
              <w:t xml:space="preserve">   </w:t>
            </w:r>
            <w:r w:rsidRPr="003F0380">
              <w:rPr>
                <w:rFonts w:hint="eastAsia"/>
                <w:sz w:val="18"/>
                <w:szCs w:val="18"/>
              </w:rPr>
              <w:t xml:space="preserve">   </w:t>
            </w:r>
            <w:r w:rsidR="00CD6DB5">
              <w:rPr>
                <w:rFonts w:hint="eastAsia"/>
                <w:sz w:val="18"/>
                <w:szCs w:val="18"/>
              </w:rPr>
              <w:t>折合</w:t>
            </w:r>
            <w:r w:rsidR="00CD6DB5">
              <w:rPr>
                <w:sz w:val="18"/>
                <w:szCs w:val="18"/>
              </w:rPr>
              <w:t>人民币</w:t>
            </w:r>
            <w:r w:rsidRPr="003F0380">
              <w:rPr>
                <w:rFonts w:hint="eastAsia"/>
                <w:sz w:val="18"/>
                <w:szCs w:val="18"/>
              </w:rPr>
              <w:t xml:space="preserve">  </w:t>
            </w:r>
            <w:r w:rsidRPr="003F0380">
              <w:rPr>
                <w:rFonts w:hint="eastAsia"/>
                <w:sz w:val="30"/>
                <w:szCs w:val="30"/>
                <w:u w:val="single"/>
              </w:rPr>
              <w:t xml:space="preserve"> </w:t>
            </w:r>
            <w:r w:rsidRPr="003F0380">
              <w:rPr>
                <w:rFonts w:hint="eastAsia"/>
                <w:sz w:val="24"/>
                <w:u w:val="single"/>
              </w:rPr>
              <w:t xml:space="preserve">         </w:t>
            </w:r>
            <w:r w:rsidRPr="003F0380">
              <w:rPr>
                <w:rFonts w:hint="eastAsia"/>
                <w:sz w:val="18"/>
                <w:szCs w:val="18"/>
                <w:u w:val="single"/>
              </w:rPr>
              <w:t xml:space="preserve">        </w:t>
            </w:r>
          </w:p>
        </w:tc>
        <w:tc>
          <w:tcPr>
            <w:tcW w:w="556" w:type="pct"/>
            <w:vAlign w:val="center"/>
          </w:tcPr>
          <w:p w:rsidR="00D64605" w:rsidRPr="003F0380" w:rsidRDefault="00D64605" w:rsidP="00A73DDE">
            <w:pPr>
              <w:snapToGrid w:val="0"/>
              <w:jc w:val="center"/>
              <w:rPr>
                <w:sz w:val="24"/>
              </w:rPr>
            </w:pPr>
          </w:p>
        </w:tc>
      </w:tr>
      <w:tr w:rsidR="00D64605" w:rsidRPr="003F0380" w:rsidTr="00DD7576">
        <w:tblPrEx>
          <w:tblLook w:val="0000" w:firstRow="0" w:lastRow="0" w:firstColumn="0" w:lastColumn="0" w:noHBand="0" w:noVBand="0"/>
        </w:tblPrEx>
        <w:trPr>
          <w:trHeight w:val="459"/>
          <w:jc w:val="center"/>
        </w:trPr>
        <w:tc>
          <w:tcPr>
            <w:tcW w:w="353" w:type="pct"/>
            <w:vMerge/>
          </w:tcPr>
          <w:p w:rsidR="00D64605" w:rsidRPr="003F0380" w:rsidRDefault="00D64605" w:rsidP="00A73DDE">
            <w:pPr>
              <w:jc w:val="center"/>
              <w:rPr>
                <w:sz w:val="28"/>
                <w:szCs w:val="28"/>
              </w:rPr>
            </w:pPr>
          </w:p>
        </w:tc>
        <w:tc>
          <w:tcPr>
            <w:tcW w:w="908" w:type="pct"/>
            <w:gridSpan w:val="3"/>
            <w:vAlign w:val="center"/>
          </w:tcPr>
          <w:p w:rsidR="00D64605" w:rsidRPr="003F0380" w:rsidRDefault="00D64605" w:rsidP="00A73DDE">
            <w:pPr>
              <w:jc w:val="center"/>
              <w:rPr>
                <w:sz w:val="24"/>
              </w:rPr>
            </w:pPr>
            <w:r w:rsidRPr="003F0380">
              <w:rPr>
                <w:rFonts w:hint="eastAsia"/>
                <w:sz w:val="24"/>
              </w:rPr>
              <w:t>住</w:t>
            </w:r>
            <w:r>
              <w:rPr>
                <w:rFonts w:hint="eastAsia"/>
                <w:sz w:val="24"/>
              </w:rPr>
              <w:t>宿</w:t>
            </w:r>
            <w:r w:rsidRPr="003F0380">
              <w:rPr>
                <w:rFonts w:hint="eastAsia"/>
                <w:sz w:val="24"/>
              </w:rPr>
              <w:t>费</w:t>
            </w:r>
          </w:p>
        </w:tc>
        <w:tc>
          <w:tcPr>
            <w:tcW w:w="900" w:type="pct"/>
            <w:gridSpan w:val="3"/>
            <w:shd w:val="clear" w:color="auto" w:fill="CCFFFF"/>
          </w:tcPr>
          <w:p w:rsidR="00D64605" w:rsidRPr="003F0380" w:rsidRDefault="00D64605" w:rsidP="00A73DDE">
            <w:pPr>
              <w:jc w:val="center"/>
              <w:rPr>
                <w:sz w:val="24"/>
              </w:rPr>
            </w:pPr>
          </w:p>
        </w:tc>
        <w:tc>
          <w:tcPr>
            <w:tcW w:w="2283" w:type="pct"/>
            <w:gridSpan w:val="7"/>
            <w:shd w:val="clear" w:color="auto" w:fill="auto"/>
            <w:vAlign w:val="bottom"/>
          </w:tcPr>
          <w:p w:rsidR="00D64605" w:rsidRPr="003F0380" w:rsidRDefault="00D64605" w:rsidP="00A73DDE">
            <w:pPr>
              <w:ind w:right="-106"/>
              <w:jc w:val="left"/>
              <w:rPr>
                <w:sz w:val="30"/>
                <w:szCs w:val="30"/>
              </w:rPr>
            </w:pPr>
            <w:r w:rsidRPr="00FE1A90">
              <w:rPr>
                <w:rFonts w:hint="eastAsia"/>
                <w:sz w:val="24"/>
              </w:rPr>
              <w:t xml:space="preserve">  </w:t>
            </w:r>
            <w:r>
              <w:rPr>
                <w:rFonts w:hint="eastAsia"/>
                <w:sz w:val="24"/>
              </w:rPr>
              <w:t xml:space="preserve"> </w:t>
            </w:r>
            <w:r w:rsidRPr="00FE1A90">
              <w:rPr>
                <w:rFonts w:hint="eastAsia"/>
                <w:sz w:val="24"/>
              </w:rPr>
              <w:t xml:space="preserve">           </w:t>
            </w:r>
            <w:r w:rsidRPr="00FE1A90">
              <w:rPr>
                <w:rFonts w:hint="eastAsia"/>
                <w:sz w:val="18"/>
                <w:szCs w:val="18"/>
              </w:rPr>
              <w:t xml:space="preserve">  </w:t>
            </w:r>
            <w:r w:rsidRPr="00C8682F">
              <w:rPr>
                <w:rFonts w:hint="eastAsia"/>
                <w:sz w:val="18"/>
                <w:szCs w:val="18"/>
              </w:rPr>
              <w:t>（</w:t>
            </w:r>
            <w:r w:rsidRPr="003F0380">
              <w:rPr>
                <w:rFonts w:hint="eastAsia"/>
                <w:sz w:val="18"/>
                <w:szCs w:val="18"/>
              </w:rPr>
              <w:t>含校内转账</w:t>
            </w:r>
            <w:r w:rsidRPr="003F0380">
              <w:rPr>
                <w:rFonts w:hint="eastAsia"/>
                <w:sz w:val="24"/>
                <w:u w:val="single"/>
              </w:rPr>
              <w:t xml:space="preserve">     </w:t>
            </w:r>
            <w:r>
              <w:rPr>
                <w:rFonts w:hint="eastAsia"/>
                <w:sz w:val="24"/>
                <w:u w:val="single"/>
              </w:rPr>
              <w:t xml:space="preserve">    </w:t>
            </w:r>
            <w:r w:rsidRPr="003F0380">
              <w:rPr>
                <w:rFonts w:hint="eastAsia"/>
                <w:sz w:val="24"/>
                <w:u w:val="single"/>
              </w:rPr>
              <w:t xml:space="preserve">    </w:t>
            </w:r>
            <w:r w:rsidRPr="00C8682F">
              <w:rPr>
                <w:rFonts w:hint="eastAsia"/>
                <w:sz w:val="18"/>
                <w:szCs w:val="18"/>
              </w:rPr>
              <w:t>）</w:t>
            </w:r>
          </w:p>
        </w:tc>
        <w:tc>
          <w:tcPr>
            <w:tcW w:w="556" w:type="pct"/>
            <w:vAlign w:val="center"/>
          </w:tcPr>
          <w:p w:rsidR="00D64605" w:rsidRPr="003F0380" w:rsidRDefault="00D64605" w:rsidP="00A73DDE">
            <w:pPr>
              <w:jc w:val="center"/>
              <w:rPr>
                <w:sz w:val="24"/>
              </w:rPr>
            </w:pPr>
          </w:p>
        </w:tc>
      </w:tr>
      <w:tr w:rsidR="00D64605" w:rsidRPr="003F0380" w:rsidTr="00DD7576">
        <w:tblPrEx>
          <w:tblLook w:val="0000" w:firstRow="0" w:lastRow="0" w:firstColumn="0" w:lastColumn="0" w:noHBand="0" w:noVBand="0"/>
        </w:tblPrEx>
        <w:trPr>
          <w:trHeight w:val="461"/>
          <w:jc w:val="center"/>
        </w:trPr>
        <w:tc>
          <w:tcPr>
            <w:tcW w:w="353" w:type="pct"/>
            <w:vMerge/>
          </w:tcPr>
          <w:p w:rsidR="00D64605" w:rsidRPr="003F0380" w:rsidRDefault="00D64605" w:rsidP="00A73DDE">
            <w:pPr>
              <w:jc w:val="center"/>
              <w:rPr>
                <w:sz w:val="28"/>
                <w:szCs w:val="28"/>
              </w:rPr>
            </w:pPr>
          </w:p>
        </w:tc>
        <w:tc>
          <w:tcPr>
            <w:tcW w:w="908" w:type="pct"/>
            <w:gridSpan w:val="3"/>
            <w:vAlign w:val="center"/>
          </w:tcPr>
          <w:p w:rsidR="00D64605" w:rsidRPr="003F0380" w:rsidRDefault="00D64605" w:rsidP="00A73DDE">
            <w:pPr>
              <w:jc w:val="center"/>
              <w:rPr>
                <w:sz w:val="24"/>
              </w:rPr>
            </w:pPr>
            <w:r>
              <w:rPr>
                <w:rFonts w:hint="eastAsia"/>
                <w:sz w:val="24"/>
              </w:rPr>
              <w:t>工薪</w:t>
            </w:r>
            <w:r>
              <w:rPr>
                <w:rFonts w:hint="eastAsia"/>
                <w:sz w:val="24"/>
              </w:rPr>
              <w:t>/</w:t>
            </w:r>
            <w:r>
              <w:rPr>
                <w:rFonts w:hint="eastAsia"/>
                <w:sz w:val="24"/>
              </w:rPr>
              <w:t>讲课费</w:t>
            </w:r>
          </w:p>
        </w:tc>
        <w:tc>
          <w:tcPr>
            <w:tcW w:w="900" w:type="pct"/>
            <w:gridSpan w:val="3"/>
            <w:shd w:val="clear" w:color="auto" w:fill="CCFFFF"/>
          </w:tcPr>
          <w:p w:rsidR="00D64605" w:rsidRPr="003F0380" w:rsidRDefault="00D64605" w:rsidP="00A73DDE">
            <w:pPr>
              <w:jc w:val="center"/>
              <w:rPr>
                <w:sz w:val="24"/>
              </w:rPr>
            </w:pPr>
          </w:p>
        </w:tc>
        <w:tc>
          <w:tcPr>
            <w:tcW w:w="2283" w:type="pct"/>
            <w:gridSpan w:val="7"/>
            <w:shd w:val="clear" w:color="auto" w:fill="auto"/>
            <w:vAlign w:val="bottom"/>
          </w:tcPr>
          <w:p w:rsidR="00D64605" w:rsidRDefault="00D64605" w:rsidP="00A73DDE">
            <w:pPr>
              <w:ind w:leftChars="-53" w:left="-111" w:rightChars="-50" w:right="-105"/>
              <w:rPr>
                <w:sz w:val="24"/>
                <w:u w:val="single"/>
              </w:rPr>
            </w:pPr>
            <w:r w:rsidRPr="00975822">
              <w:rPr>
                <w:rFonts w:hint="eastAsia"/>
                <w:sz w:val="18"/>
                <w:szCs w:val="18"/>
              </w:rPr>
              <w:t>税前</w:t>
            </w:r>
            <w:r w:rsidRPr="004D5306">
              <w:rPr>
                <w:rFonts w:hint="eastAsia"/>
                <w:sz w:val="18"/>
                <w:szCs w:val="18"/>
              </w:rPr>
              <w:t>：</w:t>
            </w:r>
            <w:r>
              <w:rPr>
                <w:rFonts w:hint="eastAsia"/>
                <w:sz w:val="18"/>
                <w:szCs w:val="18"/>
              </w:rPr>
              <w:t xml:space="preserve">                </w:t>
            </w:r>
            <w:r>
              <w:rPr>
                <w:rFonts w:hint="eastAsia"/>
                <w:sz w:val="18"/>
                <w:szCs w:val="18"/>
              </w:rPr>
              <w:t>（</w:t>
            </w:r>
            <w:r w:rsidRPr="00250057">
              <w:rPr>
                <w:rFonts w:hint="eastAsia"/>
                <w:sz w:val="18"/>
                <w:szCs w:val="18"/>
              </w:rPr>
              <w:t>外宾中文姓名</w:t>
            </w:r>
            <w:r w:rsidRPr="003F0380">
              <w:rPr>
                <w:rFonts w:hint="eastAsia"/>
                <w:sz w:val="24"/>
                <w:u w:val="single"/>
              </w:rPr>
              <w:t xml:space="preserve">      </w:t>
            </w:r>
            <w:r>
              <w:rPr>
                <w:rFonts w:hint="eastAsia"/>
                <w:sz w:val="24"/>
                <w:u w:val="single"/>
              </w:rPr>
              <w:t xml:space="preserve">   </w:t>
            </w:r>
            <w:r w:rsidRPr="003F0380">
              <w:rPr>
                <w:rFonts w:hint="eastAsia"/>
                <w:sz w:val="24"/>
                <w:u w:val="single"/>
              </w:rPr>
              <w:t xml:space="preserve">   </w:t>
            </w:r>
            <w:r w:rsidRPr="00250057">
              <w:rPr>
                <w:rFonts w:hint="eastAsia"/>
                <w:sz w:val="18"/>
                <w:szCs w:val="18"/>
              </w:rPr>
              <w:t>）</w:t>
            </w:r>
          </w:p>
          <w:p w:rsidR="00D64605" w:rsidRPr="00250057" w:rsidRDefault="00D64605" w:rsidP="00A73DDE">
            <w:pPr>
              <w:ind w:leftChars="-53" w:left="-111" w:rightChars="-50" w:right="-105"/>
              <w:rPr>
                <w:sz w:val="24"/>
              </w:rPr>
            </w:pPr>
            <w:r w:rsidRPr="00FE1A90">
              <w:rPr>
                <w:rFonts w:hint="eastAsia"/>
                <w:sz w:val="24"/>
              </w:rPr>
              <w:t xml:space="preserve">              </w:t>
            </w:r>
            <w:r>
              <w:rPr>
                <w:rFonts w:hint="eastAsia"/>
                <w:sz w:val="24"/>
              </w:rPr>
              <w:t xml:space="preserve"> </w:t>
            </w:r>
            <w:r w:rsidRPr="00FE1A90">
              <w:rPr>
                <w:rFonts w:hint="eastAsia"/>
                <w:sz w:val="24"/>
              </w:rPr>
              <w:t xml:space="preserve">  </w:t>
            </w:r>
            <w:r>
              <w:rPr>
                <w:rFonts w:hint="eastAsia"/>
                <w:sz w:val="18"/>
                <w:szCs w:val="18"/>
              </w:rPr>
              <w:t>（</w:t>
            </w:r>
            <w:r w:rsidRPr="00250057">
              <w:rPr>
                <w:rFonts w:hint="eastAsia"/>
                <w:sz w:val="18"/>
                <w:szCs w:val="18"/>
              </w:rPr>
              <w:t>护照号码</w:t>
            </w:r>
            <w:r w:rsidRPr="00D14500">
              <w:rPr>
                <w:rFonts w:hint="eastAsia"/>
                <w:sz w:val="18"/>
                <w:szCs w:val="18"/>
                <w:u w:val="single"/>
              </w:rPr>
              <w:t xml:space="preserve"> </w:t>
            </w:r>
            <w:r w:rsidRPr="00250057">
              <w:rPr>
                <w:rFonts w:hint="eastAsia"/>
                <w:sz w:val="18"/>
                <w:szCs w:val="18"/>
                <w:u w:val="single"/>
              </w:rPr>
              <w:t xml:space="preserve">      </w:t>
            </w:r>
            <w:r>
              <w:rPr>
                <w:rFonts w:hint="eastAsia"/>
                <w:sz w:val="18"/>
                <w:szCs w:val="18"/>
                <w:u w:val="single"/>
              </w:rPr>
              <w:t xml:space="preserve"> </w:t>
            </w:r>
            <w:r w:rsidRPr="00250057">
              <w:rPr>
                <w:rFonts w:hint="eastAsia"/>
                <w:sz w:val="24"/>
                <w:u w:val="single"/>
              </w:rPr>
              <w:t xml:space="preserve">  </w:t>
            </w:r>
            <w:r>
              <w:rPr>
                <w:rFonts w:hint="eastAsia"/>
                <w:sz w:val="24"/>
                <w:u w:val="single"/>
              </w:rPr>
              <w:t xml:space="preserve">      </w:t>
            </w:r>
            <w:r w:rsidRPr="00250057">
              <w:rPr>
                <w:rFonts w:hint="eastAsia"/>
                <w:sz w:val="18"/>
                <w:szCs w:val="18"/>
              </w:rPr>
              <w:t>）</w:t>
            </w:r>
          </w:p>
        </w:tc>
        <w:tc>
          <w:tcPr>
            <w:tcW w:w="556" w:type="pct"/>
            <w:shd w:val="clear" w:color="auto" w:fill="auto"/>
          </w:tcPr>
          <w:p w:rsidR="00D64605" w:rsidRPr="003F0380" w:rsidRDefault="00D64605" w:rsidP="00A73DDE">
            <w:pPr>
              <w:jc w:val="center"/>
              <w:rPr>
                <w:sz w:val="24"/>
              </w:rPr>
            </w:pPr>
            <w:r w:rsidRPr="00C8682F">
              <w:rPr>
                <w:rFonts w:hint="eastAsia"/>
                <w:sz w:val="18"/>
                <w:szCs w:val="18"/>
              </w:rPr>
              <w:t>附</w:t>
            </w:r>
            <w:r>
              <w:rPr>
                <w:rFonts w:hint="eastAsia"/>
                <w:sz w:val="18"/>
                <w:szCs w:val="18"/>
              </w:rPr>
              <w:t>外宾讲课费申领单</w:t>
            </w:r>
          </w:p>
        </w:tc>
      </w:tr>
      <w:tr w:rsidR="00D64605" w:rsidRPr="003F0380" w:rsidTr="00DD7576">
        <w:tblPrEx>
          <w:tblLook w:val="0000" w:firstRow="0" w:lastRow="0" w:firstColumn="0" w:lastColumn="0" w:noHBand="0" w:noVBand="0"/>
        </w:tblPrEx>
        <w:trPr>
          <w:trHeight w:val="503"/>
          <w:jc w:val="center"/>
        </w:trPr>
        <w:tc>
          <w:tcPr>
            <w:tcW w:w="353" w:type="pct"/>
            <w:vMerge/>
          </w:tcPr>
          <w:p w:rsidR="00D64605" w:rsidRPr="003F0380" w:rsidRDefault="00D64605" w:rsidP="00A73DDE">
            <w:pPr>
              <w:jc w:val="center"/>
              <w:rPr>
                <w:sz w:val="28"/>
                <w:szCs w:val="28"/>
              </w:rPr>
            </w:pPr>
          </w:p>
        </w:tc>
        <w:tc>
          <w:tcPr>
            <w:tcW w:w="908" w:type="pct"/>
            <w:gridSpan w:val="3"/>
            <w:vAlign w:val="center"/>
          </w:tcPr>
          <w:p w:rsidR="00D64605" w:rsidRPr="00830C8C" w:rsidRDefault="00D64605" w:rsidP="00A73DDE">
            <w:pPr>
              <w:jc w:val="center"/>
              <w:rPr>
                <w:sz w:val="24"/>
                <w:szCs w:val="24"/>
              </w:rPr>
            </w:pPr>
            <w:r w:rsidRPr="00830C8C">
              <w:rPr>
                <w:rFonts w:hint="eastAsia"/>
                <w:sz w:val="24"/>
                <w:szCs w:val="24"/>
              </w:rPr>
              <w:t>城市间交通费</w:t>
            </w:r>
          </w:p>
        </w:tc>
        <w:tc>
          <w:tcPr>
            <w:tcW w:w="900" w:type="pct"/>
            <w:gridSpan w:val="3"/>
            <w:shd w:val="clear" w:color="auto" w:fill="CCFFFF"/>
          </w:tcPr>
          <w:p w:rsidR="00D64605" w:rsidRPr="003F0380" w:rsidRDefault="00D64605" w:rsidP="00A73DDE">
            <w:pPr>
              <w:jc w:val="center"/>
              <w:rPr>
                <w:sz w:val="24"/>
              </w:rPr>
            </w:pPr>
          </w:p>
        </w:tc>
        <w:tc>
          <w:tcPr>
            <w:tcW w:w="2283" w:type="pct"/>
            <w:gridSpan w:val="7"/>
            <w:shd w:val="clear" w:color="auto" w:fill="auto"/>
            <w:vAlign w:val="bottom"/>
          </w:tcPr>
          <w:p w:rsidR="00D64605" w:rsidRPr="00513771" w:rsidRDefault="00D64605" w:rsidP="00A73DDE">
            <w:pPr>
              <w:ind w:right="13"/>
              <w:jc w:val="center"/>
              <w:rPr>
                <w:sz w:val="18"/>
                <w:szCs w:val="18"/>
              </w:rPr>
            </w:pPr>
          </w:p>
        </w:tc>
        <w:tc>
          <w:tcPr>
            <w:tcW w:w="556" w:type="pct"/>
            <w:shd w:val="clear" w:color="auto" w:fill="auto"/>
          </w:tcPr>
          <w:p w:rsidR="00D64605" w:rsidRPr="00513771" w:rsidRDefault="00D64605" w:rsidP="00A73DDE">
            <w:pPr>
              <w:jc w:val="center"/>
              <w:rPr>
                <w:sz w:val="18"/>
                <w:szCs w:val="18"/>
              </w:rPr>
            </w:pPr>
          </w:p>
        </w:tc>
      </w:tr>
      <w:tr w:rsidR="00D64605" w:rsidRPr="003F0380" w:rsidTr="00DD7576">
        <w:tblPrEx>
          <w:tblLook w:val="0000" w:firstRow="0" w:lastRow="0" w:firstColumn="0" w:lastColumn="0" w:noHBand="0" w:noVBand="0"/>
        </w:tblPrEx>
        <w:trPr>
          <w:trHeight w:val="467"/>
          <w:jc w:val="center"/>
        </w:trPr>
        <w:tc>
          <w:tcPr>
            <w:tcW w:w="353" w:type="pct"/>
            <w:vMerge/>
          </w:tcPr>
          <w:p w:rsidR="00D64605" w:rsidRPr="003F0380" w:rsidRDefault="00D64605" w:rsidP="00A73DDE">
            <w:pPr>
              <w:jc w:val="center"/>
              <w:rPr>
                <w:sz w:val="28"/>
                <w:szCs w:val="28"/>
              </w:rPr>
            </w:pPr>
          </w:p>
        </w:tc>
        <w:tc>
          <w:tcPr>
            <w:tcW w:w="908" w:type="pct"/>
            <w:gridSpan w:val="3"/>
            <w:vMerge w:val="restart"/>
            <w:vAlign w:val="center"/>
          </w:tcPr>
          <w:p w:rsidR="00D64605" w:rsidRPr="003F0380" w:rsidRDefault="00D64605" w:rsidP="00A73DDE">
            <w:pPr>
              <w:snapToGrid w:val="0"/>
              <w:jc w:val="center"/>
              <w:rPr>
                <w:sz w:val="24"/>
              </w:rPr>
            </w:pPr>
            <w:r w:rsidRPr="003F0380">
              <w:rPr>
                <w:rFonts w:hint="eastAsia"/>
                <w:sz w:val="24"/>
              </w:rPr>
              <w:t>其他</w:t>
            </w:r>
          </w:p>
          <w:p w:rsidR="00D64605" w:rsidRPr="0099715C" w:rsidRDefault="00D64605" w:rsidP="00A73DDE">
            <w:pPr>
              <w:snapToGrid w:val="0"/>
              <w:jc w:val="center"/>
              <w:rPr>
                <w:rFonts w:ascii="黑体" w:eastAsia="黑体"/>
                <w:b/>
                <w:color w:val="0000FF"/>
                <w:sz w:val="18"/>
                <w:szCs w:val="18"/>
              </w:rPr>
            </w:pPr>
            <w:r w:rsidRPr="00830C8C">
              <w:rPr>
                <w:rFonts w:ascii="方正姚体" w:eastAsia="方正姚体" w:hint="eastAsia"/>
                <w:b/>
                <w:color w:val="0000FF"/>
                <w:spacing w:val="-20"/>
                <w:w w:val="90"/>
                <w:kern w:val="11"/>
                <w:sz w:val="20"/>
                <w:szCs w:val="21"/>
              </w:rPr>
              <w:t>（需说明用途）</w:t>
            </w:r>
          </w:p>
        </w:tc>
        <w:tc>
          <w:tcPr>
            <w:tcW w:w="900" w:type="pct"/>
            <w:gridSpan w:val="3"/>
            <w:vMerge w:val="restart"/>
            <w:shd w:val="clear" w:color="auto" w:fill="CCFFFF"/>
            <w:vAlign w:val="center"/>
          </w:tcPr>
          <w:p w:rsidR="00D64605" w:rsidRPr="003F0380" w:rsidRDefault="00D64605" w:rsidP="00A73DDE">
            <w:pPr>
              <w:jc w:val="center"/>
              <w:rPr>
                <w:sz w:val="24"/>
              </w:rPr>
            </w:pPr>
          </w:p>
        </w:tc>
        <w:tc>
          <w:tcPr>
            <w:tcW w:w="2283" w:type="pct"/>
            <w:gridSpan w:val="7"/>
            <w:shd w:val="clear" w:color="auto" w:fill="auto"/>
            <w:vAlign w:val="center"/>
          </w:tcPr>
          <w:p w:rsidR="00D64605" w:rsidRPr="003F0380" w:rsidRDefault="00D64605" w:rsidP="00A73DDE">
            <w:pPr>
              <w:jc w:val="center"/>
              <w:rPr>
                <w:sz w:val="24"/>
              </w:rPr>
            </w:pPr>
          </w:p>
        </w:tc>
        <w:tc>
          <w:tcPr>
            <w:tcW w:w="556" w:type="pct"/>
            <w:shd w:val="clear" w:color="auto" w:fill="auto"/>
            <w:vAlign w:val="center"/>
          </w:tcPr>
          <w:p w:rsidR="00D64605" w:rsidRPr="003F0380" w:rsidRDefault="00D64605" w:rsidP="00A73DDE">
            <w:pPr>
              <w:jc w:val="center"/>
              <w:rPr>
                <w:sz w:val="24"/>
              </w:rPr>
            </w:pPr>
          </w:p>
        </w:tc>
      </w:tr>
      <w:tr w:rsidR="00D64605" w:rsidRPr="003F0380" w:rsidTr="00DD7576">
        <w:tblPrEx>
          <w:tblLook w:val="0000" w:firstRow="0" w:lastRow="0" w:firstColumn="0" w:lastColumn="0" w:noHBand="0" w:noVBand="0"/>
        </w:tblPrEx>
        <w:trPr>
          <w:trHeight w:val="467"/>
          <w:jc w:val="center"/>
        </w:trPr>
        <w:tc>
          <w:tcPr>
            <w:tcW w:w="353" w:type="pct"/>
            <w:vMerge/>
          </w:tcPr>
          <w:p w:rsidR="00D64605" w:rsidRPr="003F0380" w:rsidRDefault="00D64605" w:rsidP="00A73DDE">
            <w:pPr>
              <w:jc w:val="center"/>
              <w:rPr>
                <w:sz w:val="28"/>
                <w:szCs w:val="28"/>
              </w:rPr>
            </w:pPr>
          </w:p>
        </w:tc>
        <w:tc>
          <w:tcPr>
            <w:tcW w:w="908" w:type="pct"/>
            <w:gridSpan w:val="3"/>
            <w:vMerge/>
            <w:vAlign w:val="center"/>
          </w:tcPr>
          <w:p w:rsidR="00D64605" w:rsidRPr="003F0380" w:rsidRDefault="00D64605" w:rsidP="00A73DDE">
            <w:pPr>
              <w:snapToGrid w:val="0"/>
              <w:jc w:val="center"/>
              <w:rPr>
                <w:sz w:val="24"/>
              </w:rPr>
            </w:pPr>
          </w:p>
        </w:tc>
        <w:tc>
          <w:tcPr>
            <w:tcW w:w="900" w:type="pct"/>
            <w:gridSpan w:val="3"/>
            <w:vMerge/>
            <w:shd w:val="clear" w:color="auto" w:fill="CCFFFF"/>
            <w:vAlign w:val="center"/>
          </w:tcPr>
          <w:p w:rsidR="00D64605" w:rsidRPr="003F0380" w:rsidRDefault="00D64605" w:rsidP="00A73DDE">
            <w:pPr>
              <w:jc w:val="center"/>
              <w:rPr>
                <w:sz w:val="24"/>
              </w:rPr>
            </w:pPr>
          </w:p>
        </w:tc>
        <w:tc>
          <w:tcPr>
            <w:tcW w:w="2283" w:type="pct"/>
            <w:gridSpan w:val="7"/>
            <w:shd w:val="clear" w:color="auto" w:fill="auto"/>
            <w:vAlign w:val="center"/>
          </w:tcPr>
          <w:p w:rsidR="00D64605" w:rsidRDefault="00D64605" w:rsidP="00A73DDE">
            <w:pPr>
              <w:spacing w:beforeLines="50" w:before="156"/>
              <w:ind w:right="11"/>
              <w:jc w:val="center"/>
              <w:rPr>
                <w:sz w:val="18"/>
                <w:szCs w:val="18"/>
              </w:rPr>
            </w:pPr>
          </w:p>
        </w:tc>
        <w:tc>
          <w:tcPr>
            <w:tcW w:w="556" w:type="pct"/>
            <w:shd w:val="clear" w:color="auto" w:fill="auto"/>
            <w:vAlign w:val="center"/>
          </w:tcPr>
          <w:p w:rsidR="00D64605" w:rsidRPr="003F0380" w:rsidRDefault="00D64605" w:rsidP="00A73DDE">
            <w:pPr>
              <w:jc w:val="center"/>
              <w:rPr>
                <w:sz w:val="24"/>
              </w:rPr>
            </w:pPr>
          </w:p>
        </w:tc>
      </w:tr>
      <w:tr w:rsidR="00D64605" w:rsidRPr="003F0380" w:rsidTr="00DD7576">
        <w:tblPrEx>
          <w:tblLook w:val="0000" w:firstRow="0" w:lastRow="0" w:firstColumn="0" w:lastColumn="0" w:noHBand="0" w:noVBand="0"/>
        </w:tblPrEx>
        <w:trPr>
          <w:trHeight w:val="492"/>
          <w:jc w:val="center"/>
        </w:trPr>
        <w:tc>
          <w:tcPr>
            <w:tcW w:w="353" w:type="pct"/>
            <w:vMerge/>
          </w:tcPr>
          <w:p w:rsidR="00D64605" w:rsidRPr="003F0380" w:rsidRDefault="00D64605" w:rsidP="00A73DDE">
            <w:pPr>
              <w:jc w:val="center"/>
              <w:rPr>
                <w:sz w:val="28"/>
                <w:szCs w:val="28"/>
              </w:rPr>
            </w:pPr>
          </w:p>
        </w:tc>
        <w:tc>
          <w:tcPr>
            <w:tcW w:w="908" w:type="pct"/>
            <w:gridSpan w:val="3"/>
            <w:vMerge/>
            <w:vAlign w:val="center"/>
          </w:tcPr>
          <w:p w:rsidR="00D64605" w:rsidRPr="003F0380" w:rsidRDefault="00D64605" w:rsidP="00A73DDE">
            <w:pPr>
              <w:snapToGrid w:val="0"/>
              <w:jc w:val="center"/>
              <w:rPr>
                <w:sz w:val="28"/>
                <w:szCs w:val="28"/>
              </w:rPr>
            </w:pPr>
          </w:p>
        </w:tc>
        <w:tc>
          <w:tcPr>
            <w:tcW w:w="900" w:type="pct"/>
            <w:gridSpan w:val="3"/>
            <w:vMerge/>
            <w:shd w:val="clear" w:color="auto" w:fill="CCFFFF"/>
          </w:tcPr>
          <w:p w:rsidR="00D64605" w:rsidRPr="003F0380" w:rsidRDefault="00D64605" w:rsidP="00A73DDE">
            <w:pPr>
              <w:jc w:val="center"/>
              <w:rPr>
                <w:sz w:val="24"/>
              </w:rPr>
            </w:pPr>
          </w:p>
        </w:tc>
        <w:tc>
          <w:tcPr>
            <w:tcW w:w="2283" w:type="pct"/>
            <w:gridSpan w:val="7"/>
            <w:shd w:val="clear" w:color="auto" w:fill="auto"/>
            <w:vAlign w:val="center"/>
          </w:tcPr>
          <w:p w:rsidR="00D64605" w:rsidRPr="003F0380" w:rsidRDefault="00D64605" w:rsidP="00A73DDE">
            <w:pPr>
              <w:jc w:val="center"/>
              <w:rPr>
                <w:sz w:val="24"/>
              </w:rPr>
            </w:pPr>
          </w:p>
        </w:tc>
        <w:tc>
          <w:tcPr>
            <w:tcW w:w="556" w:type="pct"/>
            <w:shd w:val="clear" w:color="auto" w:fill="auto"/>
            <w:vAlign w:val="center"/>
          </w:tcPr>
          <w:p w:rsidR="00D64605" w:rsidRPr="003F0380" w:rsidRDefault="00D64605" w:rsidP="00A73DDE">
            <w:pPr>
              <w:jc w:val="center"/>
              <w:rPr>
                <w:sz w:val="24"/>
              </w:rPr>
            </w:pPr>
          </w:p>
        </w:tc>
      </w:tr>
      <w:tr w:rsidR="00D64605" w:rsidRPr="003F0380" w:rsidTr="00DD7576">
        <w:tblPrEx>
          <w:tblLook w:val="0000" w:firstRow="0" w:lastRow="0" w:firstColumn="0" w:lastColumn="0" w:noHBand="0" w:noVBand="0"/>
        </w:tblPrEx>
        <w:trPr>
          <w:trHeight w:val="458"/>
          <w:jc w:val="center"/>
        </w:trPr>
        <w:tc>
          <w:tcPr>
            <w:tcW w:w="353" w:type="pct"/>
            <w:vMerge/>
          </w:tcPr>
          <w:p w:rsidR="00D64605" w:rsidRPr="003F0380" w:rsidRDefault="00D64605" w:rsidP="00A73DDE">
            <w:pPr>
              <w:jc w:val="center"/>
              <w:rPr>
                <w:sz w:val="28"/>
                <w:szCs w:val="28"/>
              </w:rPr>
            </w:pPr>
          </w:p>
        </w:tc>
        <w:tc>
          <w:tcPr>
            <w:tcW w:w="908" w:type="pct"/>
            <w:gridSpan w:val="3"/>
            <w:vAlign w:val="center"/>
          </w:tcPr>
          <w:p w:rsidR="00D64605" w:rsidRPr="003F0380" w:rsidRDefault="00D64605" w:rsidP="00A73DDE">
            <w:pPr>
              <w:jc w:val="center"/>
              <w:rPr>
                <w:sz w:val="24"/>
              </w:rPr>
            </w:pPr>
            <w:r w:rsidRPr="003F0380">
              <w:rPr>
                <w:rFonts w:hint="eastAsia"/>
                <w:sz w:val="24"/>
              </w:rPr>
              <w:t>合计（小写）</w:t>
            </w:r>
          </w:p>
        </w:tc>
        <w:tc>
          <w:tcPr>
            <w:tcW w:w="900" w:type="pct"/>
            <w:gridSpan w:val="3"/>
            <w:tcBorders>
              <w:bottom w:val="single" w:sz="4" w:space="0" w:color="auto"/>
            </w:tcBorders>
            <w:shd w:val="clear" w:color="auto" w:fill="CCFFFF"/>
          </w:tcPr>
          <w:p w:rsidR="00D64605" w:rsidRPr="003F0380" w:rsidRDefault="00D64605" w:rsidP="00A73DDE">
            <w:pPr>
              <w:jc w:val="center"/>
              <w:rPr>
                <w:sz w:val="24"/>
              </w:rPr>
            </w:pPr>
          </w:p>
        </w:tc>
        <w:tc>
          <w:tcPr>
            <w:tcW w:w="2283" w:type="pct"/>
            <w:gridSpan w:val="7"/>
            <w:tcBorders>
              <w:bottom w:val="single" w:sz="4" w:space="0" w:color="auto"/>
            </w:tcBorders>
            <w:shd w:val="clear" w:color="auto" w:fill="auto"/>
            <w:vAlign w:val="center"/>
          </w:tcPr>
          <w:p w:rsidR="00D64605" w:rsidRPr="003F0380" w:rsidRDefault="00D64605" w:rsidP="00A73DDE">
            <w:pPr>
              <w:jc w:val="center"/>
              <w:rPr>
                <w:sz w:val="24"/>
              </w:rPr>
            </w:pPr>
          </w:p>
        </w:tc>
        <w:tc>
          <w:tcPr>
            <w:tcW w:w="556" w:type="pct"/>
            <w:tcBorders>
              <w:bottom w:val="single" w:sz="4" w:space="0" w:color="auto"/>
            </w:tcBorders>
            <w:shd w:val="clear" w:color="auto" w:fill="auto"/>
            <w:vAlign w:val="center"/>
          </w:tcPr>
          <w:p w:rsidR="00D64605" w:rsidRPr="003F0380" w:rsidRDefault="00D64605" w:rsidP="00A73DDE">
            <w:pPr>
              <w:jc w:val="center"/>
              <w:rPr>
                <w:sz w:val="24"/>
              </w:rPr>
            </w:pPr>
          </w:p>
        </w:tc>
      </w:tr>
      <w:tr w:rsidR="00D64605" w:rsidRPr="003F0380" w:rsidTr="00DD7576">
        <w:tblPrEx>
          <w:tblLook w:val="0000" w:firstRow="0" w:lastRow="0" w:firstColumn="0" w:lastColumn="0" w:noHBand="0" w:noVBand="0"/>
        </w:tblPrEx>
        <w:trPr>
          <w:trHeight w:val="618"/>
          <w:jc w:val="center"/>
        </w:trPr>
        <w:tc>
          <w:tcPr>
            <w:tcW w:w="1260" w:type="pct"/>
            <w:gridSpan w:val="4"/>
            <w:tcBorders>
              <w:bottom w:val="single" w:sz="4" w:space="0" w:color="auto"/>
            </w:tcBorders>
          </w:tcPr>
          <w:p w:rsidR="00D64605" w:rsidRPr="003F0380" w:rsidRDefault="00D64605" w:rsidP="00A73DDE">
            <w:pPr>
              <w:adjustRightInd w:val="0"/>
              <w:snapToGrid w:val="0"/>
              <w:jc w:val="center"/>
              <w:rPr>
                <w:sz w:val="24"/>
              </w:rPr>
            </w:pPr>
            <w:r w:rsidRPr="003F0380">
              <w:rPr>
                <w:rFonts w:hint="eastAsia"/>
                <w:sz w:val="24"/>
              </w:rPr>
              <w:t>人民币大写</w:t>
            </w:r>
          </w:p>
          <w:p w:rsidR="00D64605" w:rsidRPr="0099715C" w:rsidRDefault="00D64605" w:rsidP="00A73DDE">
            <w:pPr>
              <w:snapToGrid w:val="0"/>
              <w:jc w:val="center"/>
              <w:rPr>
                <w:rFonts w:ascii="黑体" w:eastAsia="黑体"/>
                <w:b/>
                <w:color w:val="0000FF"/>
                <w:sz w:val="18"/>
                <w:szCs w:val="18"/>
              </w:rPr>
            </w:pPr>
            <w:r w:rsidRPr="00830C8C">
              <w:rPr>
                <w:rFonts w:ascii="方正姚体" w:eastAsia="方正姚体" w:hint="eastAsia"/>
                <w:b/>
                <w:color w:val="0000FF"/>
                <w:spacing w:val="-20"/>
                <w:w w:val="90"/>
                <w:kern w:val="11"/>
                <w:sz w:val="20"/>
                <w:szCs w:val="21"/>
              </w:rPr>
              <w:t>（完成审核签字后填写）</w:t>
            </w:r>
          </w:p>
        </w:tc>
        <w:tc>
          <w:tcPr>
            <w:tcW w:w="3740" w:type="pct"/>
            <w:gridSpan w:val="11"/>
            <w:tcBorders>
              <w:bottom w:val="single" w:sz="4" w:space="0" w:color="auto"/>
            </w:tcBorders>
            <w:shd w:val="clear" w:color="auto" w:fill="CCFFFF"/>
          </w:tcPr>
          <w:p w:rsidR="00D64605" w:rsidRPr="0099715C" w:rsidRDefault="00D64605" w:rsidP="00A73DDE">
            <w:pPr>
              <w:jc w:val="center"/>
              <w:rPr>
                <w:sz w:val="24"/>
              </w:rPr>
            </w:pPr>
          </w:p>
        </w:tc>
      </w:tr>
      <w:tr w:rsidR="00D64605" w:rsidRPr="003F0380" w:rsidTr="00DD7576">
        <w:tblPrEx>
          <w:tblLook w:val="0000" w:firstRow="0" w:lastRow="0" w:firstColumn="0" w:lastColumn="0" w:noHBand="0" w:noVBand="0"/>
        </w:tblPrEx>
        <w:trPr>
          <w:trHeight w:val="388"/>
          <w:jc w:val="center"/>
        </w:trPr>
        <w:tc>
          <w:tcPr>
            <w:tcW w:w="1260" w:type="pct"/>
            <w:gridSpan w:val="4"/>
            <w:shd w:val="clear" w:color="auto" w:fill="FFFFFF"/>
            <w:vAlign w:val="center"/>
          </w:tcPr>
          <w:p w:rsidR="00D64605" w:rsidRPr="003F0380" w:rsidRDefault="00D64605" w:rsidP="00A73DDE">
            <w:pPr>
              <w:adjustRightInd w:val="0"/>
              <w:snapToGrid w:val="0"/>
              <w:jc w:val="center"/>
              <w:rPr>
                <w:sz w:val="24"/>
              </w:rPr>
            </w:pPr>
            <w:r w:rsidRPr="003F0380">
              <w:rPr>
                <w:rFonts w:hint="eastAsia"/>
                <w:sz w:val="24"/>
              </w:rPr>
              <w:t>经费来源</w:t>
            </w:r>
          </w:p>
        </w:tc>
        <w:tc>
          <w:tcPr>
            <w:tcW w:w="3740" w:type="pct"/>
            <w:gridSpan w:val="11"/>
            <w:shd w:val="clear" w:color="auto" w:fill="FFFFFF"/>
            <w:vAlign w:val="center"/>
          </w:tcPr>
          <w:p w:rsidR="00D64605" w:rsidRPr="003F0380" w:rsidRDefault="00D64605" w:rsidP="00A73DDE">
            <w:pPr>
              <w:jc w:val="center"/>
              <w:rPr>
                <w:sz w:val="24"/>
              </w:rPr>
            </w:pPr>
          </w:p>
        </w:tc>
      </w:tr>
      <w:tr w:rsidR="00D64605" w:rsidRPr="003F0380" w:rsidTr="00DD7576">
        <w:tblPrEx>
          <w:tblLook w:val="0000" w:firstRow="0" w:lastRow="0" w:firstColumn="0" w:lastColumn="0" w:noHBand="0" w:noVBand="0"/>
        </w:tblPrEx>
        <w:trPr>
          <w:trHeight w:val="798"/>
          <w:jc w:val="center"/>
        </w:trPr>
        <w:tc>
          <w:tcPr>
            <w:tcW w:w="1260" w:type="pct"/>
            <w:gridSpan w:val="4"/>
            <w:vAlign w:val="center"/>
          </w:tcPr>
          <w:p w:rsidR="00D64605" w:rsidRPr="003F0380" w:rsidRDefault="00D64605" w:rsidP="00A73DDE">
            <w:pPr>
              <w:jc w:val="center"/>
              <w:rPr>
                <w:sz w:val="24"/>
              </w:rPr>
            </w:pPr>
            <w:r w:rsidRPr="003F0380">
              <w:rPr>
                <w:rFonts w:hint="eastAsia"/>
                <w:sz w:val="24"/>
              </w:rPr>
              <w:t>需要说明的问题</w:t>
            </w:r>
          </w:p>
        </w:tc>
        <w:tc>
          <w:tcPr>
            <w:tcW w:w="3740" w:type="pct"/>
            <w:gridSpan w:val="11"/>
          </w:tcPr>
          <w:p w:rsidR="00D64605" w:rsidRPr="00C41610" w:rsidRDefault="00D64605" w:rsidP="00A73DDE">
            <w:pPr>
              <w:spacing w:beforeLines="50" w:before="156"/>
              <w:rPr>
                <w:szCs w:val="21"/>
              </w:rPr>
            </w:pPr>
            <w:r w:rsidRPr="00C41610">
              <w:rPr>
                <w:rFonts w:hint="eastAsia"/>
                <w:szCs w:val="21"/>
              </w:rPr>
              <w:t>1</w:t>
            </w:r>
            <w:r w:rsidRPr="00C41610">
              <w:rPr>
                <w:rFonts w:hint="eastAsia"/>
                <w:szCs w:val="21"/>
              </w:rPr>
              <w:t>、如有外币，折算汇率为</w:t>
            </w:r>
            <w:r w:rsidRPr="00C41610">
              <w:rPr>
                <w:rFonts w:hint="eastAsia"/>
                <w:szCs w:val="21"/>
                <w:u w:val="single"/>
              </w:rPr>
              <w:t xml:space="preserve">                      </w:t>
            </w:r>
            <w:r w:rsidRPr="00C41610">
              <w:rPr>
                <w:rFonts w:hint="eastAsia"/>
                <w:szCs w:val="21"/>
              </w:rPr>
              <w:t>；</w:t>
            </w:r>
          </w:p>
          <w:p w:rsidR="00D64605" w:rsidRPr="003F0380" w:rsidRDefault="00D64605" w:rsidP="00A73DDE">
            <w:pPr>
              <w:rPr>
                <w:sz w:val="24"/>
              </w:rPr>
            </w:pPr>
            <w:r w:rsidRPr="00C41610">
              <w:rPr>
                <w:rFonts w:hint="eastAsia"/>
                <w:szCs w:val="21"/>
              </w:rPr>
              <w:t>2</w:t>
            </w:r>
            <w:r w:rsidRPr="00C41610">
              <w:rPr>
                <w:rFonts w:hint="eastAsia"/>
                <w:szCs w:val="21"/>
              </w:rPr>
              <w:t>、</w:t>
            </w:r>
          </w:p>
        </w:tc>
      </w:tr>
      <w:tr w:rsidR="00D64605" w:rsidRPr="003F0380" w:rsidTr="00DD7576">
        <w:tblPrEx>
          <w:tblLook w:val="0000" w:firstRow="0" w:lastRow="0" w:firstColumn="0" w:lastColumn="0" w:noHBand="0" w:noVBand="0"/>
        </w:tblPrEx>
        <w:trPr>
          <w:trHeight w:val="411"/>
          <w:jc w:val="center"/>
        </w:trPr>
        <w:tc>
          <w:tcPr>
            <w:tcW w:w="440" w:type="pct"/>
            <w:gridSpan w:val="2"/>
            <w:vMerge w:val="restart"/>
            <w:shd w:val="clear" w:color="auto" w:fill="auto"/>
            <w:textDirection w:val="tbRlV"/>
            <w:vAlign w:val="center"/>
          </w:tcPr>
          <w:p w:rsidR="00D64605" w:rsidRPr="003F0380" w:rsidRDefault="00D64605" w:rsidP="00A73DDE">
            <w:pPr>
              <w:snapToGrid w:val="0"/>
              <w:jc w:val="center"/>
              <w:rPr>
                <w:sz w:val="24"/>
              </w:rPr>
            </w:pPr>
            <w:r w:rsidRPr="003F0380">
              <w:rPr>
                <w:rFonts w:hint="eastAsia"/>
                <w:sz w:val="24"/>
              </w:rPr>
              <w:t>（北京银行）</w:t>
            </w:r>
          </w:p>
          <w:p w:rsidR="00D64605" w:rsidRPr="003F0380" w:rsidRDefault="00D64605" w:rsidP="00A73DDE">
            <w:pPr>
              <w:snapToGrid w:val="0"/>
              <w:jc w:val="center"/>
              <w:rPr>
                <w:sz w:val="24"/>
              </w:rPr>
            </w:pPr>
            <w:r w:rsidRPr="003F0380">
              <w:rPr>
                <w:rFonts w:hint="eastAsia"/>
                <w:sz w:val="24"/>
              </w:rPr>
              <w:t>银行卡信息</w:t>
            </w:r>
          </w:p>
        </w:tc>
        <w:tc>
          <w:tcPr>
            <w:tcW w:w="1440" w:type="pct"/>
            <w:gridSpan w:val="3"/>
            <w:shd w:val="clear" w:color="auto" w:fill="auto"/>
            <w:vAlign w:val="center"/>
          </w:tcPr>
          <w:p w:rsidR="00D64605" w:rsidRPr="003F0380" w:rsidRDefault="00D64605" w:rsidP="00A73DDE">
            <w:pPr>
              <w:jc w:val="center"/>
              <w:rPr>
                <w:sz w:val="24"/>
              </w:rPr>
            </w:pPr>
            <w:r w:rsidRPr="003F0380">
              <w:rPr>
                <w:rFonts w:hint="eastAsia"/>
                <w:sz w:val="24"/>
              </w:rPr>
              <w:t>开户人姓名、卡号</w:t>
            </w:r>
          </w:p>
        </w:tc>
        <w:tc>
          <w:tcPr>
            <w:tcW w:w="3120" w:type="pct"/>
            <w:gridSpan w:val="10"/>
            <w:vAlign w:val="center"/>
          </w:tcPr>
          <w:p w:rsidR="00D64605" w:rsidRPr="003F0380" w:rsidRDefault="00D64605" w:rsidP="00A73DDE">
            <w:pPr>
              <w:jc w:val="center"/>
              <w:rPr>
                <w:sz w:val="24"/>
              </w:rPr>
            </w:pPr>
          </w:p>
        </w:tc>
      </w:tr>
      <w:tr w:rsidR="00D64605" w:rsidRPr="003F0380" w:rsidTr="00DD7576">
        <w:tblPrEx>
          <w:tblLook w:val="0000" w:firstRow="0" w:lastRow="0" w:firstColumn="0" w:lastColumn="0" w:noHBand="0" w:noVBand="0"/>
        </w:tblPrEx>
        <w:trPr>
          <w:trHeight w:val="416"/>
          <w:jc w:val="center"/>
        </w:trPr>
        <w:tc>
          <w:tcPr>
            <w:tcW w:w="440" w:type="pct"/>
            <w:gridSpan w:val="2"/>
            <w:vMerge/>
            <w:shd w:val="clear" w:color="auto" w:fill="auto"/>
            <w:vAlign w:val="center"/>
          </w:tcPr>
          <w:p w:rsidR="00D64605" w:rsidRPr="003F0380" w:rsidRDefault="00D64605" w:rsidP="00A73DDE">
            <w:pPr>
              <w:spacing w:beforeLines="50" w:before="156"/>
              <w:rPr>
                <w:sz w:val="24"/>
              </w:rPr>
            </w:pPr>
          </w:p>
        </w:tc>
        <w:tc>
          <w:tcPr>
            <w:tcW w:w="1440" w:type="pct"/>
            <w:gridSpan w:val="3"/>
            <w:shd w:val="clear" w:color="auto" w:fill="auto"/>
            <w:vAlign w:val="center"/>
          </w:tcPr>
          <w:p w:rsidR="00D64605" w:rsidRPr="003F0380" w:rsidRDefault="00D64605" w:rsidP="00A73DDE">
            <w:pPr>
              <w:jc w:val="center"/>
              <w:rPr>
                <w:sz w:val="24"/>
              </w:rPr>
            </w:pPr>
            <w:r w:rsidRPr="003F0380">
              <w:rPr>
                <w:rFonts w:hint="eastAsia"/>
                <w:sz w:val="24"/>
              </w:rPr>
              <w:t>开户人身份证号</w:t>
            </w:r>
          </w:p>
        </w:tc>
        <w:tc>
          <w:tcPr>
            <w:tcW w:w="3120" w:type="pct"/>
            <w:gridSpan w:val="10"/>
            <w:vAlign w:val="center"/>
          </w:tcPr>
          <w:p w:rsidR="00D64605" w:rsidRPr="003F0380" w:rsidRDefault="00D64605" w:rsidP="00A73DDE">
            <w:pPr>
              <w:jc w:val="center"/>
              <w:rPr>
                <w:sz w:val="24"/>
              </w:rPr>
            </w:pPr>
          </w:p>
        </w:tc>
      </w:tr>
      <w:tr w:rsidR="00D64605" w:rsidRPr="003F0380" w:rsidTr="00DD7576">
        <w:tblPrEx>
          <w:tblLook w:val="0000" w:firstRow="0" w:lastRow="0" w:firstColumn="0" w:lastColumn="0" w:noHBand="0" w:noVBand="0"/>
        </w:tblPrEx>
        <w:trPr>
          <w:trHeight w:val="564"/>
          <w:jc w:val="center"/>
        </w:trPr>
        <w:tc>
          <w:tcPr>
            <w:tcW w:w="440" w:type="pct"/>
            <w:gridSpan w:val="2"/>
            <w:vMerge/>
            <w:shd w:val="clear" w:color="auto" w:fill="auto"/>
            <w:vAlign w:val="center"/>
          </w:tcPr>
          <w:p w:rsidR="00D64605" w:rsidRPr="003F0380" w:rsidRDefault="00D64605" w:rsidP="00A73DDE">
            <w:pPr>
              <w:spacing w:beforeLines="50" w:before="156"/>
              <w:rPr>
                <w:sz w:val="24"/>
              </w:rPr>
            </w:pPr>
          </w:p>
        </w:tc>
        <w:tc>
          <w:tcPr>
            <w:tcW w:w="1440" w:type="pct"/>
            <w:gridSpan w:val="3"/>
            <w:shd w:val="clear" w:color="auto" w:fill="auto"/>
            <w:vAlign w:val="center"/>
          </w:tcPr>
          <w:p w:rsidR="00D64605" w:rsidRPr="003F0380" w:rsidRDefault="00D64605" w:rsidP="00A73DDE">
            <w:pPr>
              <w:ind w:leftChars="-42" w:left="-88" w:rightChars="-51" w:right="-107"/>
              <w:jc w:val="center"/>
              <w:rPr>
                <w:sz w:val="24"/>
              </w:rPr>
            </w:pPr>
            <w:r w:rsidRPr="003F0380">
              <w:rPr>
                <w:rFonts w:hint="eastAsia"/>
                <w:sz w:val="24"/>
              </w:rPr>
              <w:t>开户人手机</w:t>
            </w:r>
            <w:r w:rsidRPr="003F0380">
              <w:rPr>
                <w:rFonts w:hint="eastAsia"/>
                <w:sz w:val="24"/>
              </w:rPr>
              <w:t>(</w:t>
            </w:r>
            <w:r w:rsidRPr="003F0380">
              <w:rPr>
                <w:rFonts w:hint="eastAsia"/>
                <w:sz w:val="24"/>
              </w:rPr>
              <w:t>短信通知</w:t>
            </w:r>
            <w:r w:rsidRPr="003F0380">
              <w:rPr>
                <w:rFonts w:hint="eastAsia"/>
                <w:sz w:val="24"/>
              </w:rPr>
              <w:t>)</w:t>
            </w:r>
          </w:p>
        </w:tc>
        <w:tc>
          <w:tcPr>
            <w:tcW w:w="790" w:type="pct"/>
            <w:gridSpan w:val="4"/>
            <w:vAlign w:val="center"/>
          </w:tcPr>
          <w:p w:rsidR="00D64605" w:rsidRPr="003F0380" w:rsidRDefault="00D64605" w:rsidP="00A73DDE">
            <w:pPr>
              <w:jc w:val="center"/>
              <w:rPr>
                <w:sz w:val="24"/>
              </w:rPr>
            </w:pPr>
          </w:p>
        </w:tc>
        <w:tc>
          <w:tcPr>
            <w:tcW w:w="909" w:type="pct"/>
            <w:gridSpan w:val="3"/>
            <w:vAlign w:val="center"/>
          </w:tcPr>
          <w:p w:rsidR="00D64605" w:rsidRPr="003F0380" w:rsidRDefault="00D64605" w:rsidP="00A73DDE">
            <w:pPr>
              <w:ind w:leftChars="-27" w:left="-57"/>
              <w:jc w:val="center"/>
              <w:rPr>
                <w:sz w:val="24"/>
              </w:rPr>
            </w:pPr>
            <w:r w:rsidRPr="003F0380">
              <w:rPr>
                <w:rFonts w:hint="eastAsia"/>
                <w:sz w:val="24"/>
              </w:rPr>
              <w:t>开户人教师工号</w:t>
            </w:r>
          </w:p>
        </w:tc>
        <w:tc>
          <w:tcPr>
            <w:tcW w:w="1421" w:type="pct"/>
            <w:gridSpan w:val="3"/>
            <w:vAlign w:val="center"/>
          </w:tcPr>
          <w:p w:rsidR="00D64605" w:rsidRPr="003F0380" w:rsidRDefault="00D64605" w:rsidP="00A73DDE">
            <w:pPr>
              <w:jc w:val="center"/>
              <w:rPr>
                <w:sz w:val="24"/>
              </w:rPr>
            </w:pPr>
          </w:p>
        </w:tc>
      </w:tr>
      <w:tr w:rsidR="00D64605" w:rsidRPr="003F0380" w:rsidTr="00DD7576">
        <w:tblPrEx>
          <w:tblLook w:val="0000" w:firstRow="0" w:lastRow="0" w:firstColumn="0" w:lastColumn="0" w:noHBand="0" w:noVBand="0"/>
        </w:tblPrEx>
        <w:trPr>
          <w:trHeight w:val="1444"/>
          <w:jc w:val="center"/>
        </w:trPr>
        <w:tc>
          <w:tcPr>
            <w:tcW w:w="1228" w:type="pct"/>
            <w:gridSpan w:val="3"/>
            <w:tcBorders>
              <w:bottom w:val="single" w:sz="4" w:space="0" w:color="auto"/>
            </w:tcBorders>
            <w:vAlign w:val="center"/>
          </w:tcPr>
          <w:p w:rsidR="00D64605" w:rsidRPr="00C8682F" w:rsidRDefault="00D64605" w:rsidP="00A73DDE">
            <w:pPr>
              <w:snapToGrid w:val="0"/>
              <w:rPr>
                <w:sz w:val="24"/>
              </w:rPr>
            </w:pPr>
            <w:r w:rsidRPr="009505B3">
              <w:rPr>
                <w:rFonts w:hint="eastAsia"/>
                <w:b/>
                <w:sz w:val="24"/>
              </w:rPr>
              <w:t>项目负责人签字</w:t>
            </w:r>
            <w:r w:rsidRPr="00C8682F">
              <w:rPr>
                <w:rFonts w:hint="eastAsia"/>
                <w:sz w:val="24"/>
              </w:rPr>
              <w:t>：</w:t>
            </w:r>
          </w:p>
          <w:p w:rsidR="00D64605" w:rsidRPr="00C8682F" w:rsidRDefault="00D64605" w:rsidP="00A73DDE">
            <w:pPr>
              <w:snapToGrid w:val="0"/>
              <w:rPr>
                <w:sz w:val="24"/>
              </w:rPr>
            </w:pPr>
          </w:p>
          <w:p w:rsidR="00D64605" w:rsidRDefault="00D64605" w:rsidP="00A73DDE">
            <w:pPr>
              <w:snapToGrid w:val="0"/>
              <w:rPr>
                <w:sz w:val="24"/>
              </w:rPr>
            </w:pPr>
          </w:p>
          <w:p w:rsidR="00D64605" w:rsidRDefault="00D64605" w:rsidP="00A73DDE">
            <w:pPr>
              <w:snapToGrid w:val="0"/>
              <w:rPr>
                <w:sz w:val="24"/>
              </w:rPr>
            </w:pPr>
          </w:p>
          <w:p w:rsidR="00D64605" w:rsidRPr="00C8682F" w:rsidRDefault="00D64605" w:rsidP="00A73DDE">
            <w:pPr>
              <w:snapToGrid w:val="0"/>
              <w:rPr>
                <w:sz w:val="24"/>
              </w:rPr>
            </w:pPr>
          </w:p>
          <w:p w:rsidR="00D64605" w:rsidRPr="00C8682F" w:rsidRDefault="00D64605" w:rsidP="00A73DDE">
            <w:pPr>
              <w:snapToGrid w:val="0"/>
              <w:ind w:firstLineChars="250" w:firstLine="600"/>
              <w:rPr>
                <w:sz w:val="24"/>
              </w:rPr>
            </w:pPr>
            <w:r w:rsidRPr="00C8682F">
              <w:rPr>
                <w:rFonts w:hint="eastAsia"/>
                <w:sz w:val="24"/>
              </w:rPr>
              <w:t>年</w:t>
            </w:r>
            <w:r w:rsidRPr="00C8682F">
              <w:rPr>
                <w:rFonts w:hint="eastAsia"/>
                <w:sz w:val="24"/>
              </w:rPr>
              <w:t xml:space="preserve">   </w:t>
            </w:r>
            <w:r w:rsidRPr="00C8682F">
              <w:rPr>
                <w:rFonts w:hint="eastAsia"/>
                <w:sz w:val="24"/>
              </w:rPr>
              <w:t>月</w:t>
            </w:r>
            <w:r w:rsidRPr="00C8682F">
              <w:rPr>
                <w:rFonts w:hint="eastAsia"/>
                <w:sz w:val="24"/>
              </w:rPr>
              <w:t xml:space="preserve">   </w:t>
            </w:r>
            <w:r w:rsidRPr="00C8682F">
              <w:rPr>
                <w:rFonts w:hint="eastAsia"/>
                <w:sz w:val="24"/>
              </w:rPr>
              <w:t>日</w:t>
            </w:r>
          </w:p>
        </w:tc>
        <w:tc>
          <w:tcPr>
            <w:tcW w:w="1165" w:type="pct"/>
            <w:gridSpan w:val="5"/>
            <w:tcBorders>
              <w:bottom w:val="single" w:sz="4" w:space="0" w:color="auto"/>
            </w:tcBorders>
            <w:vAlign w:val="center"/>
          </w:tcPr>
          <w:p w:rsidR="00D64605" w:rsidRPr="00C8682F" w:rsidRDefault="00D64605" w:rsidP="00A73DDE">
            <w:pPr>
              <w:snapToGrid w:val="0"/>
              <w:jc w:val="left"/>
              <w:rPr>
                <w:sz w:val="24"/>
              </w:rPr>
            </w:pPr>
            <w:r>
              <w:rPr>
                <w:rFonts w:hint="eastAsia"/>
                <w:b/>
                <w:sz w:val="24"/>
              </w:rPr>
              <w:t>经费主管部门负责人</w:t>
            </w:r>
            <w:r w:rsidRPr="009505B3">
              <w:rPr>
                <w:rFonts w:hint="eastAsia"/>
                <w:b/>
                <w:sz w:val="24"/>
              </w:rPr>
              <w:t>签字</w:t>
            </w:r>
            <w:r w:rsidRPr="00C8682F">
              <w:rPr>
                <w:rFonts w:hint="eastAsia"/>
                <w:sz w:val="24"/>
              </w:rPr>
              <w:t>：</w:t>
            </w:r>
          </w:p>
          <w:p w:rsidR="00D64605" w:rsidRPr="00C8682F" w:rsidRDefault="00D64605" w:rsidP="00A73DDE">
            <w:pPr>
              <w:snapToGrid w:val="0"/>
              <w:jc w:val="left"/>
              <w:rPr>
                <w:sz w:val="24"/>
              </w:rPr>
            </w:pPr>
          </w:p>
          <w:p w:rsidR="00D64605" w:rsidRDefault="00D64605" w:rsidP="00A73DDE">
            <w:pPr>
              <w:snapToGrid w:val="0"/>
              <w:jc w:val="left"/>
              <w:rPr>
                <w:sz w:val="24"/>
              </w:rPr>
            </w:pPr>
          </w:p>
          <w:p w:rsidR="00D64605" w:rsidRPr="00C8682F" w:rsidRDefault="00D64605" w:rsidP="00A73DDE">
            <w:pPr>
              <w:snapToGrid w:val="0"/>
              <w:jc w:val="left"/>
              <w:rPr>
                <w:sz w:val="24"/>
              </w:rPr>
            </w:pPr>
          </w:p>
          <w:p w:rsidR="00D64605" w:rsidRPr="00C8682F" w:rsidRDefault="00D64605" w:rsidP="00A73DDE">
            <w:pPr>
              <w:snapToGrid w:val="0"/>
              <w:ind w:firstLineChars="250" w:firstLine="600"/>
              <w:rPr>
                <w:sz w:val="24"/>
              </w:rPr>
            </w:pPr>
            <w:r w:rsidRPr="00C8682F">
              <w:rPr>
                <w:rFonts w:hint="eastAsia"/>
                <w:sz w:val="24"/>
              </w:rPr>
              <w:t>年</w:t>
            </w:r>
            <w:r w:rsidRPr="00C8682F">
              <w:rPr>
                <w:rFonts w:hint="eastAsia"/>
                <w:sz w:val="24"/>
              </w:rPr>
              <w:t xml:space="preserve">   </w:t>
            </w:r>
            <w:r w:rsidRPr="00C8682F">
              <w:rPr>
                <w:rFonts w:hint="eastAsia"/>
                <w:sz w:val="24"/>
              </w:rPr>
              <w:t>月</w:t>
            </w:r>
            <w:r w:rsidRPr="00C8682F">
              <w:rPr>
                <w:rFonts w:hint="eastAsia"/>
                <w:sz w:val="24"/>
              </w:rPr>
              <w:t xml:space="preserve">   </w:t>
            </w:r>
            <w:r w:rsidRPr="00C8682F">
              <w:rPr>
                <w:rFonts w:hint="eastAsia"/>
                <w:sz w:val="24"/>
              </w:rPr>
              <w:t>日</w:t>
            </w:r>
          </w:p>
        </w:tc>
        <w:tc>
          <w:tcPr>
            <w:tcW w:w="1186" w:type="pct"/>
            <w:gridSpan w:val="4"/>
            <w:tcBorders>
              <w:bottom w:val="single" w:sz="4" w:space="0" w:color="auto"/>
            </w:tcBorders>
            <w:vAlign w:val="center"/>
          </w:tcPr>
          <w:p w:rsidR="00D64605" w:rsidRPr="00C8682F" w:rsidRDefault="00D64605" w:rsidP="00A73DDE">
            <w:pPr>
              <w:snapToGrid w:val="0"/>
              <w:rPr>
                <w:sz w:val="24"/>
              </w:rPr>
            </w:pPr>
            <w:r w:rsidRPr="009505B3">
              <w:rPr>
                <w:rFonts w:hint="eastAsia"/>
                <w:b/>
                <w:sz w:val="24"/>
              </w:rPr>
              <w:t>国际处</w:t>
            </w:r>
            <w:r>
              <w:rPr>
                <w:rFonts w:hint="eastAsia"/>
                <w:b/>
                <w:sz w:val="24"/>
              </w:rPr>
              <w:t>负责人</w:t>
            </w:r>
            <w:r w:rsidRPr="009505B3">
              <w:rPr>
                <w:rFonts w:hint="eastAsia"/>
                <w:b/>
                <w:sz w:val="24"/>
              </w:rPr>
              <w:t>签字</w:t>
            </w:r>
            <w:r w:rsidRPr="00C8682F">
              <w:rPr>
                <w:rFonts w:hint="eastAsia"/>
                <w:sz w:val="24"/>
              </w:rPr>
              <w:t>：</w:t>
            </w:r>
          </w:p>
          <w:p w:rsidR="00D64605" w:rsidRPr="00C8682F" w:rsidRDefault="00D64605" w:rsidP="00A73DDE">
            <w:pPr>
              <w:snapToGrid w:val="0"/>
              <w:rPr>
                <w:sz w:val="24"/>
              </w:rPr>
            </w:pPr>
          </w:p>
          <w:p w:rsidR="00D64605" w:rsidRPr="00D14500" w:rsidRDefault="00D64605" w:rsidP="00A73DDE">
            <w:pPr>
              <w:snapToGrid w:val="0"/>
              <w:rPr>
                <w:sz w:val="24"/>
              </w:rPr>
            </w:pPr>
          </w:p>
          <w:p w:rsidR="00D64605" w:rsidRDefault="00D64605" w:rsidP="00A73DDE">
            <w:pPr>
              <w:snapToGrid w:val="0"/>
              <w:rPr>
                <w:sz w:val="24"/>
              </w:rPr>
            </w:pPr>
          </w:p>
          <w:p w:rsidR="00D64605" w:rsidRDefault="00D64605" w:rsidP="00A73DDE">
            <w:pPr>
              <w:snapToGrid w:val="0"/>
              <w:rPr>
                <w:sz w:val="24"/>
              </w:rPr>
            </w:pPr>
          </w:p>
          <w:p w:rsidR="00D64605" w:rsidRPr="00C8682F" w:rsidRDefault="00D64605" w:rsidP="00A73DDE">
            <w:pPr>
              <w:snapToGrid w:val="0"/>
              <w:ind w:firstLineChars="50" w:firstLine="120"/>
              <w:rPr>
                <w:sz w:val="24"/>
              </w:rPr>
            </w:pPr>
            <w:r w:rsidRPr="00C8682F">
              <w:rPr>
                <w:rFonts w:hint="eastAsia"/>
                <w:sz w:val="24"/>
              </w:rPr>
              <w:t xml:space="preserve"> </w:t>
            </w:r>
            <w:r>
              <w:rPr>
                <w:rFonts w:hint="eastAsia"/>
                <w:sz w:val="24"/>
              </w:rPr>
              <w:t xml:space="preserve">    </w:t>
            </w:r>
            <w:r w:rsidRPr="00C8682F">
              <w:rPr>
                <w:rFonts w:hint="eastAsia"/>
                <w:sz w:val="24"/>
              </w:rPr>
              <w:t>年</w:t>
            </w:r>
            <w:r w:rsidRPr="00C8682F">
              <w:rPr>
                <w:rFonts w:hint="eastAsia"/>
                <w:sz w:val="24"/>
              </w:rPr>
              <w:t xml:space="preserve">   </w:t>
            </w:r>
            <w:r w:rsidRPr="00C8682F">
              <w:rPr>
                <w:rFonts w:hint="eastAsia"/>
                <w:sz w:val="24"/>
              </w:rPr>
              <w:t>月</w:t>
            </w:r>
            <w:r w:rsidRPr="00C8682F">
              <w:rPr>
                <w:rFonts w:hint="eastAsia"/>
                <w:sz w:val="24"/>
              </w:rPr>
              <w:t xml:space="preserve">   </w:t>
            </w:r>
            <w:r w:rsidRPr="00C8682F">
              <w:rPr>
                <w:rFonts w:hint="eastAsia"/>
                <w:sz w:val="24"/>
              </w:rPr>
              <w:t>日</w:t>
            </w:r>
          </w:p>
        </w:tc>
        <w:tc>
          <w:tcPr>
            <w:tcW w:w="1421" w:type="pct"/>
            <w:gridSpan w:val="3"/>
            <w:tcBorders>
              <w:bottom w:val="single" w:sz="4" w:space="0" w:color="auto"/>
            </w:tcBorders>
            <w:vAlign w:val="center"/>
          </w:tcPr>
          <w:p w:rsidR="00D64605" w:rsidRPr="009505B3" w:rsidRDefault="00D64605" w:rsidP="00A73DDE">
            <w:pPr>
              <w:snapToGrid w:val="0"/>
              <w:ind w:leftChars="-38" w:left="-80" w:rightChars="-35" w:right="-73"/>
              <w:rPr>
                <w:sz w:val="18"/>
                <w:szCs w:val="18"/>
              </w:rPr>
            </w:pPr>
            <w:r w:rsidRPr="009505B3">
              <w:rPr>
                <w:rFonts w:hint="eastAsia"/>
                <w:b/>
                <w:sz w:val="24"/>
              </w:rPr>
              <w:t>校领导签字</w:t>
            </w:r>
            <w:r>
              <w:rPr>
                <w:rFonts w:hint="eastAsia"/>
                <w:sz w:val="24"/>
              </w:rPr>
              <w:t>：</w:t>
            </w:r>
            <w:r>
              <w:rPr>
                <w:rFonts w:hint="eastAsia"/>
                <w:sz w:val="18"/>
                <w:szCs w:val="18"/>
              </w:rPr>
              <w:t>(</w:t>
            </w:r>
            <w:r w:rsidRPr="009505B3">
              <w:rPr>
                <w:rFonts w:hint="eastAsia"/>
                <w:sz w:val="18"/>
                <w:szCs w:val="18"/>
              </w:rPr>
              <w:t>有商务舱机票、五星级酒店住宿等特殊情况</w:t>
            </w:r>
            <w:r>
              <w:rPr>
                <w:rFonts w:hint="eastAsia"/>
                <w:sz w:val="18"/>
                <w:szCs w:val="18"/>
              </w:rPr>
              <w:t>时适用</w:t>
            </w:r>
            <w:r>
              <w:rPr>
                <w:rFonts w:hint="eastAsia"/>
                <w:sz w:val="18"/>
                <w:szCs w:val="18"/>
              </w:rPr>
              <w:t>)</w:t>
            </w:r>
          </w:p>
          <w:p w:rsidR="00D64605" w:rsidRPr="00775EC8" w:rsidRDefault="00D64605" w:rsidP="00A73DDE">
            <w:pPr>
              <w:snapToGrid w:val="0"/>
              <w:rPr>
                <w:sz w:val="24"/>
              </w:rPr>
            </w:pPr>
          </w:p>
          <w:p w:rsidR="00D64605" w:rsidRDefault="00D64605" w:rsidP="00A73DDE">
            <w:pPr>
              <w:snapToGrid w:val="0"/>
              <w:rPr>
                <w:sz w:val="24"/>
              </w:rPr>
            </w:pPr>
          </w:p>
          <w:p w:rsidR="00D64605" w:rsidRDefault="00D64605" w:rsidP="00A73DDE">
            <w:pPr>
              <w:snapToGrid w:val="0"/>
              <w:rPr>
                <w:sz w:val="24"/>
              </w:rPr>
            </w:pPr>
          </w:p>
          <w:p w:rsidR="00D64605" w:rsidRPr="00C8682F" w:rsidRDefault="00D64605" w:rsidP="00A73DDE">
            <w:pPr>
              <w:snapToGrid w:val="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64605" w:rsidRDefault="00D64605" w:rsidP="00D64605">
      <w:pPr>
        <w:pStyle w:val="msonormal1"/>
        <w:snapToGrid w:val="0"/>
        <w:ind w:leftChars="-472" w:left="-849" w:rightChars="-364" w:right="-764" w:hanging="142"/>
        <w:rPr>
          <w:color w:val="000000"/>
          <w:sz w:val="18"/>
          <w:szCs w:val="18"/>
        </w:rPr>
      </w:pPr>
    </w:p>
    <w:p w:rsidR="00D64605" w:rsidRPr="00D42B7B" w:rsidRDefault="00D64605" w:rsidP="00D42B7B">
      <w:pPr>
        <w:autoSpaceDE w:val="0"/>
        <w:autoSpaceDN w:val="0"/>
        <w:adjustRightInd w:val="0"/>
        <w:spacing w:line="360" w:lineRule="auto"/>
        <w:rPr>
          <w:rFonts w:ascii="宋体" w:hAnsi="宋体" w:cs="宋体"/>
          <w:b/>
          <w:color w:val="000000"/>
          <w:kern w:val="0"/>
          <w:szCs w:val="21"/>
        </w:rPr>
      </w:pPr>
      <w:r w:rsidRPr="00D42B7B">
        <w:rPr>
          <w:rFonts w:ascii="宋体" w:hAnsi="宋体" w:cs="宋体" w:hint="eastAsia"/>
          <w:b/>
          <w:color w:val="000000"/>
          <w:kern w:val="0"/>
          <w:szCs w:val="21"/>
        </w:rPr>
        <w:t>注：1、报销外事公务宴请餐费时需另附《聘请外国专家来华申请表》；报销国际旅费、住宿</w:t>
      </w:r>
      <w:r w:rsidRPr="00D42B7B">
        <w:rPr>
          <w:rFonts w:ascii="宋体" w:hAnsi="宋体" w:cs="宋体" w:hint="eastAsia"/>
          <w:b/>
          <w:color w:val="000000"/>
          <w:kern w:val="0"/>
          <w:szCs w:val="21"/>
        </w:rPr>
        <w:lastRenderedPageBreak/>
        <w:t>费、讲课费等其他费用时，需另附《聘请外国专家来华申请表》，以及专家护照复印件和入境章页</w:t>
      </w:r>
      <w:r w:rsidR="00C55B8A" w:rsidRPr="00D42B7B">
        <w:rPr>
          <w:rFonts w:ascii="宋体" w:hAnsi="宋体" w:cs="宋体" w:hint="eastAsia"/>
          <w:b/>
          <w:color w:val="000000"/>
          <w:kern w:val="0"/>
          <w:szCs w:val="21"/>
        </w:rPr>
        <w:t>、签证页</w:t>
      </w:r>
      <w:r w:rsidRPr="00D42B7B">
        <w:rPr>
          <w:rFonts w:ascii="宋体" w:hAnsi="宋体" w:cs="宋体" w:hint="eastAsia"/>
          <w:b/>
          <w:color w:val="000000"/>
          <w:kern w:val="0"/>
          <w:szCs w:val="21"/>
        </w:rPr>
        <w:t>复印件；</w:t>
      </w:r>
    </w:p>
    <w:p w:rsidR="00D64605" w:rsidRPr="00D42B7B" w:rsidRDefault="00D64605" w:rsidP="00D42B7B">
      <w:pPr>
        <w:autoSpaceDE w:val="0"/>
        <w:autoSpaceDN w:val="0"/>
        <w:adjustRightInd w:val="0"/>
        <w:spacing w:line="360" w:lineRule="auto"/>
        <w:rPr>
          <w:rFonts w:ascii="宋体" w:hAnsi="宋体" w:cs="宋体"/>
          <w:b/>
          <w:color w:val="000000"/>
          <w:kern w:val="0"/>
          <w:szCs w:val="21"/>
        </w:rPr>
      </w:pPr>
      <w:r w:rsidRPr="00D42B7B">
        <w:rPr>
          <w:rFonts w:ascii="宋体" w:hAnsi="宋体" w:cs="宋体" w:hint="eastAsia"/>
          <w:b/>
          <w:color w:val="000000"/>
          <w:kern w:val="0"/>
          <w:szCs w:val="21"/>
        </w:rPr>
        <w:t>2、报销国际旅费时，需提供机票购票单据和登机牌原件（回程登机牌允许使用传真件或打印照片），一般限报经济舱；</w:t>
      </w:r>
    </w:p>
    <w:p w:rsidR="00D64605" w:rsidRPr="00D42B7B" w:rsidRDefault="00D64605" w:rsidP="00D42B7B">
      <w:pPr>
        <w:autoSpaceDE w:val="0"/>
        <w:autoSpaceDN w:val="0"/>
        <w:adjustRightInd w:val="0"/>
        <w:spacing w:line="360" w:lineRule="auto"/>
        <w:rPr>
          <w:rFonts w:ascii="宋体" w:hAnsi="宋体" w:cs="宋体"/>
          <w:b/>
          <w:color w:val="000000"/>
          <w:kern w:val="0"/>
          <w:szCs w:val="21"/>
        </w:rPr>
      </w:pPr>
      <w:r w:rsidRPr="00D42B7B">
        <w:rPr>
          <w:rFonts w:ascii="宋体" w:hAnsi="宋体" w:cs="宋体" w:hint="eastAsia"/>
          <w:b/>
          <w:color w:val="000000"/>
          <w:kern w:val="0"/>
          <w:szCs w:val="21"/>
        </w:rPr>
        <w:t>3、住宿一般不高于4星级酒店标准且不超过700元/天；</w:t>
      </w:r>
    </w:p>
    <w:p w:rsidR="00D64605" w:rsidRPr="00D42B7B" w:rsidRDefault="00D64605" w:rsidP="00D42B7B">
      <w:pPr>
        <w:autoSpaceDE w:val="0"/>
        <w:autoSpaceDN w:val="0"/>
        <w:adjustRightInd w:val="0"/>
        <w:spacing w:line="360" w:lineRule="auto"/>
        <w:rPr>
          <w:rFonts w:ascii="宋体" w:hAnsi="宋体" w:cs="宋体"/>
          <w:b/>
          <w:color w:val="000000"/>
          <w:kern w:val="0"/>
          <w:szCs w:val="21"/>
        </w:rPr>
      </w:pPr>
      <w:r w:rsidRPr="00D42B7B">
        <w:rPr>
          <w:rFonts w:ascii="宋体" w:hAnsi="宋体" w:cs="宋体" w:hint="eastAsia"/>
          <w:b/>
          <w:color w:val="000000"/>
          <w:kern w:val="0"/>
          <w:szCs w:val="21"/>
        </w:rPr>
        <w:t>4、领取专家工薪/讲课费或专家补贴需另附外宾领款签字单。本表中所填金额为税前额，需依法纳税；</w:t>
      </w:r>
    </w:p>
    <w:p w:rsidR="00D64605" w:rsidRPr="00D42B7B" w:rsidRDefault="00D64605" w:rsidP="00D42B7B">
      <w:pPr>
        <w:autoSpaceDE w:val="0"/>
        <w:autoSpaceDN w:val="0"/>
        <w:adjustRightInd w:val="0"/>
        <w:spacing w:line="360" w:lineRule="auto"/>
        <w:rPr>
          <w:rFonts w:ascii="宋体" w:hAnsi="宋体" w:cs="宋体"/>
          <w:b/>
          <w:color w:val="000000"/>
          <w:kern w:val="0"/>
          <w:szCs w:val="21"/>
        </w:rPr>
      </w:pPr>
      <w:r w:rsidRPr="00D42B7B">
        <w:rPr>
          <w:rFonts w:ascii="宋体" w:hAnsi="宋体" w:cs="宋体" w:hint="eastAsia"/>
          <w:b/>
          <w:color w:val="000000"/>
          <w:kern w:val="0"/>
          <w:szCs w:val="21"/>
        </w:rPr>
        <w:t>5、如有校内转账（招待所等）请提供收款单位出具的内部转账单，转账单内需填写明细；</w:t>
      </w:r>
    </w:p>
    <w:p w:rsidR="00D64605" w:rsidRPr="00D42B7B" w:rsidRDefault="00D64605" w:rsidP="00D42B7B">
      <w:pPr>
        <w:autoSpaceDE w:val="0"/>
        <w:autoSpaceDN w:val="0"/>
        <w:adjustRightInd w:val="0"/>
        <w:spacing w:line="360" w:lineRule="auto"/>
        <w:rPr>
          <w:rFonts w:ascii="宋体" w:hAnsi="宋体" w:cs="宋体"/>
          <w:b/>
          <w:color w:val="000000"/>
          <w:kern w:val="0"/>
          <w:szCs w:val="21"/>
        </w:rPr>
      </w:pPr>
      <w:r w:rsidRPr="00D42B7B">
        <w:rPr>
          <w:rFonts w:ascii="宋体" w:hAnsi="宋体" w:cs="宋体" w:hint="eastAsia"/>
          <w:b/>
          <w:color w:val="000000"/>
          <w:kern w:val="0"/>
          <w:szCs w:val="21"/>
        </w:rPr>
        <w:t>6、如需报销专家外阜费用（城市间交通费、外地住宿费），需另附由经费负责人签字的必要性说明；</w:t>
      </w:r>
    </w:p>
    <w:p w:rsidR="00D64605" w:rsidRPr="00D42B7B" w:rsidRDefault="00D64605" w:rsidP="00D42B7B">
      <w:pPr>
        <w:autoSpaceDE w:val="0"/>
        <w:autoSpaceDN w:val="0"/>
        <w:adjustRightInd w:val="0"/>
        <w:spacing w:line="360" w:lineRule="auto"/>
        <w:rPr>
          <w:rFonts w:ascii="宋体" w:hAnsi="宋体" w:cs="宋体" w:hint="eastAsia"/>
          <w:b/>
          <w:color w:val="000000"/>
          <w:kern w:val="0"/>
          <w:szCs w:val="21"/>
        </w:rPr>
      </w:pPr>
      <w:r w:rsidRPr="00D42B7B">
        <w:rPr>
          <w:rFonts w:ascii="宋体" w:hAnsi="宋体" w:cs="宋体" w:hint="eastAsia"/>
          <w:b/>
          <w:color w:val="000000"/>
          <w:kern w:val="0"/>
          <w:szCs w:val="21"/>
        </w:rPr>
        <w:t>7、各科目经费报销应严格按照学校外事接待和相关项目经费管理办法执行。宴请费、日常餐饮费、市内交通费等报销费用（由引智经费支持的引智项目除外），可填在『其他』栏目中，需写明名称、用途、陪同人员等详细信息。</w:t>
      </w:r>
    </w:p>
    <w:p w:rsidR="00D64605" w:rsidRPr="00D42B7B" w:rsidRDefault="00D64605" w:rsidP="00D42B7B">
      <w:pPr>
        <w:autoSpaceDE w:val="0"/>
        <w:autoSpaceDN w:val="0"/>
        <w:adjustRightInd w:val="0"/>
        <w:spacing w:line="360" w:lineRule="auto"/>
        <w:jc w:val="right"/>
        <w:rPr>
          <w:rFonts w:ascii="宋体" w:hAnsi="宋体" w:cs="宋体"/>
          <w:b/>
          <w:color w:val="000000"/>
          <w:kern w:val="0"/>
          <w:szCs w:val="21"/>
        </w:rPr>
      </w:pPr>
      <w:r w:rsidRPr="00D42B7B">
        <w:rPr>
          <w:rFonts w:ascii="宋体" w:hAnsi="宋体" w:cs="宋体" w:hint="eastAsia"/>
          <w:b/>
          <w:color w:val="000000"/>
          <w:kern w:val="0"/>
          <w:szCs w:val="21"/>
        </w:rPr>
        <w:t>北京化工大学 国际交流与合作处  2017年4月24日</w:t>
      </w:r>
    </w:p>
    <w:p w:rsidR="00D64605" w:rsidRPr="00D42B7B" w:rsidRDefault="00D64605" w:rsidP="00D42B7B">
      <w:pPr>
        <w:pStyle w:val="a5"/>
        <w:numPr>
          <w:ilvl w:val="0"/>
          <w:numId w:val="2"/>
        </w:numPr>
        <w:autoSpaceDE w:val="0"/>
        <w:autoSpaceDN w:val="0"/>
        <w:adjustRightInd w:val="0"/>
        <w:spacing w:line="360" w:lineRule="auto"/>
        <w:ind w:firstLineChars="0"/>
        <w:rPr>
          <w:rFonts w:ascii="宋体" w:hAnsi="宋体" w:cs="宋体"/>
          <w:b/>
          <w:color w:val="000000"/>
          <w:kern w:val="0"/>
          <w:szCs w:val="21"/>
        </w:rPr>
        <w:sectPr w:rsidR="00D64605" w:rsidRPr="00D42B7B" w:rsidSect="005F417B">
          <w:pgSz w:w="11906" w:h="16838"/>
          <w:pgMar w:top="1134" w:right="1701" w:bottom="567" w:left="1701" w:header="851" w:footer="992" w:gutter="0"/>
          <w:cols w:space="425"/>
          <w:docGrid w:type="lines" w:linePitch="312"/>
        </w:sectPr>
      </w:pPr>
    </w:p>
    <w:p w:rsidR="00B5268D" w:rsidRPr="00AA0B75" w:rsidRDefault="00AA0B75" w:rsidP="00B5268D">
      <w:pPr>
        <w:pStyle w:val="a5"/>
        <w:tabs>
          <w:tab w:val="left" w:pos="2625"/>
        </w:tabs>
        <w:ind w:left="420" w:firstLineChars="0" w:firstLine="0"/>
        <w:jc w:val="center"/>
        <w:rPr>
          <w:rFonts w:ascii="黑体" w:eastAsia="黑体"/>
          <w:b/>
          <w:sz w:val="36"/>
        </w:rPr>
      </w:pPr>
      <w:bookmarkStart w:id="0" w:name="_GoBack"/>
      <w:r w:rsidRPr="00AA0B75">
        <w:rPr>
          <w:rFonts w:ascii="黑体" w:eastAsia="黑体" w:hint="eastAsia"/>
          <w:b/>
          <w:sz w:val="36"/>
        </w:rPr>
        <w:lastRenderedPageBreak/>
        <w:t>北京化工大学</w:t>
      </w:r>
    </w:p>
    <w:p w:rsidR="00B5268D" w:rsidRPr="009C739F" w:rsidRDefault="00B5268D" w:rsidP="00B5268D">
      <w:pPr>
        <w:pStyle w:val="a5"/>
        <w:tabs>
          <w:tab w:val="left" w:pos="2625"/>
        </w:tabs>
        <w:ind w:left="420" w:firstLineChars="0" w:firstLine="0"/>
        <w:jc w:val="center"/>
        <w:rPr>
          <w:rFonts w:ascii="黑体" w:eastAsia="黑体"/>
          <w:b/>
          <w:sz w:val="32"/>
        </w:rPr>
      </w:pPr>
      <w:r w:rsidRPr="00AA0B75">
        <w:rPr>
          <w:rFonts w:ascii="黑体" w:eastAsia="黑体" w:hint="eastAsia"/>
          <w:b/>
          <w:sz w:val="36"/>
        </w:rPr>
        <w:t>外国专家讲课费申领单</w:t>
      </w:r>
    </w:p>
    <w:bookmarkEnd w:id="0"/>
    <w:p w:rsidR="00B5268D" w:rsidRDefault="00B5268D" w:rsidP="00B5268D">
      <w:pPr>
        <w:tabs>
          <w:tab w:val="left" w:pos="2625"/>
        </w:tabs>
      </w:pPr>
    </w:p>
    <w:p w:rsidR="00B5268D" w:rsidRDefault="00B5268D" w:rsidP="00B5268D">
      <w:pPr>
        <w:tabs>
          <w:tab w:val="left" w:pos="2625"/>
        </w:tabs>
      </w:pPr>
    </w:p>
    <w:p w:rsidR="00B5268D" w:rsidRPr="009C739F" w:rsidRDefault="00B5268D" w:rsidP="00B5268D">
      <w:pPr>
        <w:tabs>
          <w:tab w:val="left" w:pos="2625"/>
        </w:tabs>
        <w:rPr>
          <w:sz w:val="28"/>
        </w:rPr>
      </w:pPr>
      <w:r w:rsidRPr="009C739F">
        <w:rPr>
          <w:rFonts w:hint="eastAsia"/>
          <w:sz w:val="28"/>
        </w:rPr>
        <w:t>专家姓名：</w:t>
      </w:r>
      <w:r w:rsidRPr="009C739F">
        <w:rPr>
          <w:rFonts w:hint="eastAsia"/>
          <w:sz w:val="28"/>
          <w:u w:val="single"/>
        </w:rPr>
        <w:t xml:space="preserve">    </w:t>
      </w:r>
      <w:r>
        <w:rPr>
          <w:rFonts w:hint="eastAsia"/>
          <w:sz w:val="28"/>
          <w:u w:val="single"/>
        </w:rPr>
        <w:t xml:space="preserve">       </w:t>
      </w:r>
      <w:r w:rsidRPr="009C739F">
        <w:rPr>
          <w:rFonts w:hint="eastAsia"/>
          <w:sz w:val="28"/>
          <w:u w:val="single"/>
        </w:rPr>
        <w:t xml:space="preserve">   </w:t>
      </w:r>
      <w:r w:rsidRPr="009C739F">
        <w:rPr>
          <w:rFonts w:hint="eastAsia"/>
          <w:sz w:val="28"/>
        </w:rPr>
        <w:t xml:space="preserve"> </w:t>
      </w:r>
      <w:r w:rsidRPr="009C739F">
        <w:rPr>
          <w:rFonts w:hint="eastAsia"/>
          <w:sz w:val="28"/>
        </w:rPr>
        <w:t>国籍：</w:t>
      </w:r>
      <w:r w:rsidRPr="009C739F">
        <w:rPr>
          <w:rFonts w:hint="eastAsia"/>
          <w:sz w:val="28"/>
          <w:u w:val="single"/>
        </w:rPr>
        <w:t xml:space="preserve">       </w:t>
      </w:r>
      <w:r w:rsidRPr="009C739F">
        <w:rPr>
          <w:rFonts w:hint="eastAsia"/>
          <w:sz w:val="28"/>
        </w:rPr>
        <w:t xml:space="preserve"> </w:t>
      </w:r>
      <w:r w:rsidRPr="009C739F">
        <w:rPr>
          <w:rFonts w:hint="eastAsia"/>
          <w:sz w:val="28"/>
        </w:rPr>
        <w:t>护照号码：</w:t>
      </w:r>
      <w:r w:rsidRPr="009C739F">
        <w:rPr>
          <w:rFonts w:hint="eastAsia"/>
          <w:sz w:val="28"/>
          <w:u w:val="single"/>
        </w:rPr>
        <w:t xml:space="preserve">             </w:t>
      </w:r>
      <w:r>
        <w:rPr>
          <w:rFonts w:hint="eastAsia"/>
          <w:sz w:val="28"/>
        </w:rPr>
        <w:t>，</w:t>
      </w:r>
    </w:p>
    <w:p w:rsidR="002B7BD7" w:rsidRDefault="00B5268D" w:rsidP="00B5268D">
      <w:pPr>
        <w:tabs>
          <w:tab w:val="left" w:pos="2625"/>
        </w:tabs>
        <w:rPr>
          <w:sz w:val="28"/>
        </w:rPr>
      </w:pPr>
      <w:r w:rsidRPr="009C739F">
        <w:rPr>
          <w:rFonts w:hint="eastAsia"/>
          <w:sz w:val="28"/>
        </w:rPr>
        <w:t>于</w:t>
      </w:r>
      <w:r w:rsidRPr="009C739F">
        <w:rPr>
          <w:rFonts w:hint="eastAsia"/>
          <w:sz w:val="28"/>
          <w:u w:val="single"/>
        </w:rPr>
        <w:t xml:space="preserve">   </w:t>
      </w:r>
      <w:r>
        <w:rPr>
          <w:rFonts w:hint="eastAsia"/>
          <w:sz w:val="28"/>
          <w:u w:val="single"/>
        </w:rPr>
        <w:t xml:space="preserve">   </w:t>
      </w:r>
      <w:r w:rsidRPr="009C739F">
        <w:rPr>
          <w:rFonts w:hint="eastAsia"/>
          <w:sz w:val="28"/>
          <w:u w:val="single"/>
        </w:rPr>
        <w:t xml:space="preserve"> </w:t>
      </w:r>
      <w:r w:rsidRPr="009C739F">
        <w:rPr>
          <w:rFonts w:hint="eastAsia"/>
          <w:sz w:val="28"/>
        </w:rPr>
        <w:t>年</w:t>
      </w:r>
      <w:r w:rsidRPr="009C739F">
        <w:rPr>
          <w:rFonts w:hint="eastAsia"/>
          <w:sz w:val="28"/>
          <w:u w:val="single"/>
        </w:rPr>
        <w:t xml:space="preserve">  </w:t>
      </w:r>
      <w:r w:rsidR="002B7BD7">
        <w:rPr>
          <w:rFonts w:hint="eastAsia"/>
          <w:sz w:val="28"/>
          <w:u w:val="single"/>
        </w:rPr>
        <w:t xml:space="preserve"> </w:t>
      </w:r>
      <w:r>
        <w:rPr>
          <w:rFonts w:hint="eastAsia"/>
          <w:sz w:val="28"/>
          <w:u w:val="single"/>
        </w:rPr>
        <w:t xml:space="preserve"> </w:t>
      </w:r>
      <w:r w:rsidRPr="009C739F">
        <w:rPr>
          <w:rFonts w:hint="eastAsia"/>
          <w:sz w:val="28"/>
          <w:u w:val="single"/>
        </w:rPr>
        <w:t xml:space="preserve"> </w:t>
      </w:r>
      <w:r w:rsidRPr="009C739F">
        <w:rPr>
          <w:rFonts w:hint="eastAsia"/>
          <w:sz w:val="28"/>
        </w:rPr>
        <w:t>月</w:t>
      </w:r>
      <w:r w:rsidRPr="009C739F">
        <w:rPr>
          <w:rFonts w:hint="eastAsia"/>
          <w:sz w:val="28"/>
          <w:u w:val="single"/>
        </w:rPr>
        <w:t xml:space="preserve"> </w:t>
      </w:r>
      <w:r>
        <w:rPr>
          <w:rFonts w:hint="eastAsia"/>
          <w:sz w:val="28"/>
          <w:u w:val="single"/>
        </w:rPr>
        <w:t xml:space="preserve"> </w:t>
      </w:r>
      <w:r w:rsidR="002B7BD7">
        <w:rPr>
          <w:rFonts w:hint="eastAsia"/>
          <w:sz w:val="28"/>
          <w:u w:val="single"/>
        </w:rPr>
        <w:t xml:space="preserve"> </w:t>
      </w:r>
      <w:r>
        <w:rPr>
          <w:rFonts w:hint="eastAsia"/>
          <w:sz w:val="28"/>
          <w:u w:val="single"/>
        </w:rPr>
        <w:t xml:space="preserve"> </w:t>
      </w:r>
      <w:r w:rsidRPr="009C739F">
        <w:rPr>
          <w:rFonts w:hint="eastAsia"/>
          <w:sz w:val="28"/>
          <w:u w:val="single"/>
        </w:rPr>
        <w:t xml:space="preserve"> </w:t>
      </w:r>
      <w:r w:rsidRPr="009C739F">
        <w:rPr>
          <w:rFonts w:hint="eastAsia"/>
          <w:sz w:val="28"/>
        </w:rPr>
        <w:t>日至</w:t>
      </w:r>
      <w:r w:rsidRPr="009C739F">
        <w:rPr>
          <w:rFonts w:hint="eastAsia"/>
          <w:sz w:val="28"/>
          <w:u w:val="single"/>
        </w:rPr>
        <w:t xml:space="preserve"> </w:t>
      </w:r>
      <w:r>
        <w:rPr>
          <w:rFonts w:hint="eastAsia"/>
          <w:sz w:val="28"/>
          <w:u w:val="single"/>
        </w:rPr>
        <w:t xml:space="preserve">  </w:t>
      </w:r>
      <w:r w:rsidR="002B7BD7">
        <w:rPr>
          <w:rFonts w:hint="eastAsia"/>
          <w:sz w:val="28"/>
          <w:u w:val="single"/>
        </w:rPr>
        <w:t xml:space="preserve"> </w:t>
      </w:r>
      <w:r>
        <w:rPr>
          <w:rFonts w:hint="eastAsia"/>
          <w:sz w:val="28"/>
          <w:u w:val="single"/>
        </w:rPr>
        <w:t xml:space="preserve"> </w:t>
      </w:r>
      <w:r w:rsidRPr="009C739F">
        <w:rPr>
          <w:rFonts w:hint="eastAsia"/>
          <w:sz w:val="28"/>
          <w:u w:val="single"/>
        </w:rPr>
        <w:t xml:space="preserve">  </w:t>
      </w:r>
      <w:r w:rsidRPr="009C739F">
        <w:rPr>
          <w:rFonts w:hint="eastAsia"/>
          <w:sz w:val="28"/>
        </w:rPr>
        <w:t>年</w:t>
      </w:r>
      <w:r>
        <w:rPr>
          <w:rFonts w:hint="eastAsia"/>
          <w:sz w:val="28"/>
          <w:u w:val="single"/>
        </w:rPr>
        <w:t xml:space="preserve">   </w:t>
      </w:r>
      <w:r w:rsidR="002B7BD7">
        <w:rPr>
          <w:rFonts w:hint="eastAsia"/>
          <w:sz w:val="28"/>
          <w:u w:val="single"/>
        </w:rPr>
        <w:t xml:space="preserve"> </w:t>
      </w:r>
      <w:r w:rsidRPr="009C739F">
        <w:rPr>
          <w:rFonts w:hint="eastAsia"/>
          <w:sz w:val="28"/>
          <w:u w:val="single"/>
        </w:rPr>
        <w:t xml:space="preserve"> </w:t>
      </w:r>
      <w:r w:rsidRPr="009C739F">
        <w:rPr>
          <w:rFonts w:hint="eastAsia"/>
          <w:sz w:val="28"/>
        </w:rPr>
        <w:t>月</w:t>
      </w:r>
      <w:r w:rsidRPr="009C739F">
        <w:rPr>
          <w:rFonts w:hint="eastAsia"/>
          <w:sz w:val="28"/>
          <w:u w:val="single"/>
        </w:rPr>
        <w:t xml:space="preserve"> </w:t>
      </w:r>
      <w:r w:rsidR="002B7BD7">
        <w:rPr>
          <w:rFonts w:hint="eastAsia"/>
          <w:sz w:val="28"/>
          <w:u w:val="single"/>
        </w:rPr>
        <w:t xml:space="preserve"> </w:t>
      </w:r>
      <w:r w:rsidRPr="009C739F">
        <w:rPr>
          <w:rFonts w:hint="eastAsia"/>
          <w:sz w:val="28"/>
          <w:u w:val="single"/>
        </w:rPr>
        <w:t xml:space="preserve">  </w:t>
      </w:r>
      <w:r w:rsidRPr="009C739F">
        <w:rPr>
          <w:rFonts w:hint="eastAsia"/>
          <w:sz w:val="28"/>
        </w:rPr>
        <w:t>日在我校授课</w:t>
      </w:r>
      <w:r w:rsidR="002B7BD7">
        <w:rPr>
          <w:rFonts w:hint="eastAsia"/>
          <w:sz w:val="28"/>
        </w:rPr>
        <w:t>/</w:t>
      </w:r>
      <w:r w:rsidR="002B7BD7">
        <w:rPr>
          <w:rFonts w:hint="eastAsia"/>
          <w:sz w:val="28"/>
        </w:rPr>
        <w:t>作学术报告</w:t>
      </w:r>
      <w:r w:rsidRPr="009C739F">
        <w:rPr>
          <w:rFonts w:hint="eastAsia"/>
          <w:sz w:val="28"/>
        </w:rPr>
        <w:t>，共计</w:t>
      </w:r>
      <w:r w:rsidRPr="009C739F">
        <w:rPr>
          <w:rFonts w:hint="eastAsia"/>
          <w:sz w:val="28"/>
          <w:u w:val="single"/>
        </w:rPr>
        <w:t xml:space="preserve">     </w:t>
      </w:r>
      <w:r w:rsidRPr="009C739F">
        <w:rPr>
          <w:rFonts w:hint="eastAsia"/>
          <w:sz w:val="28"/>
        </w:rPr>
        <w:t>学时，特此申领专家讲课费（税前）人民币</w:t>
      </w:r>
    </w:p>
    <w:p w:rsidR="00B5268D" w:rsidRPr="009C739F" w:rsidRDefault="00B5268D" w:rsidP="00B5268D">
      <w:pPr>
        <w:tabs>
          <w:tab w:val="left" w:pos="2625"/>
        </w:tabs>
        <w:rPr>
          <w:sz w:val="28"/>
        </w:rPr>
      </w:pPr>
      <w:r w:rsidRPr="009C739F">
        <w:rPr>
          <w:rFonts w:hint="eastAsia"/>
          <w:sz w:val="28"/>
          <w:u w:val="single"/>
        </w:rPr>
        <w:t xml:space="preserve">    </w:t>
      </w:r>
      <w:r>
        <w:rPr>
          <w:rFonts w:hint="eastAsia"/>
          <w:sz w:val="28"/>
          <w:u w:val="single"/>
        </w:rPr>
        <w:t xml:space="preserve"> </w:t>
      </w:r>
      <w:r w:rsidR="002B7BD7">
        <w:rPr>
          <w:rFonts w:hint="eastAsia"/>
          <w:sz w:val="28"/>
          <w:u w:val="single"/>
        </w:rPr>
        <w:t xml:space="preserve">  </w:t>
      </w:r>
      <w:r>
        <w:rPr>
          <w:rFonts w:hint="eastAsia"/>
          <w:sz w:val="28"/>
          <w:u w:val="single"/>
        </w:rPr>
        <w:t xml:space="preserve"> </w:t>
      </w:r>
      <w:r w:rsidRPr="009C739F">
        <w:rPr>
          <w:rFonts w:hint="eastAsia"/>
          <w:sz w:val="28"/>
          <w:u w:val="single"/>
        </w:rPr>
        <w:t xml:space="preserve">   </w:t>
      </w:r>
      <w:r w:rsidRPr="009C739F">
        <w:rPr>
          <w:rFonts w:hint="eastAsia"/>
          <w:sz w:val="28"/>
        </w:rPr>
        <w:t xml:space="preserve"> </w:t>
      </w:r>
      <w:r w:rsidRPr="009C739F">
        <w:rPr>
          <w:rFonts w:hint="eastAsia"/>
          <w:sz w:val="28"/>
        </w:rPr>
        <w:t>元（</w:t>
      </w:r>
      <w:r w:rsidR="00AA0B75">
        <w:rPr>
          <w:rFonts w:hint="eastAsia"/>
          <w:sz w:val="28"/>
        </w:rPr>
        <w:t>即</w:t>
      </w:r>
      <w:r w:rsidRPr="009C739F">
        <w:rPr>
          <w:rFonts w:hint="eastAsia"/>
          <w:sz w:val="28"/>
        </w:rPr>
        <w:t>税后</w:t>
      </w:r>
      <w:r w:rsidRPr="009C739F">
        <w:rPr>
          <w:rFonts w:hint="eastAsia"/>
          <w:sz w:val="28"/>
          <w:u w:val="single"/>
        </w:rPr>
        <w:t xml:space="preserve">   </w:t>
      </w:r>
      <w:r>
        <w:rPr>
          <w:rFonts w:hint="eastAsia"/>
          <w:sz w:val="28"/>
          <w:u w:val="single"/>
        </w:rPr>
        <w:t xml:space="preserve">    </w:t>
      </w:r>
      <w:r w:rsidRPr="009C739F">
        <w:rPr>
          <w:rFonts w:hint="eastAsia"/>
          <w:sz w:val="28"/>
          <w:u w:val="single"/>
        </w:rPr>
        <w:t xml:space="preserve">  </w:t>
      </w:r>
      <w:r w:rsidRPr="009C739F">
        <w:rPr>
          <w:rFonts w:hint="eastAsia"/>
          <w:sz w:val="28"/>
        </w:rPr>
        <w:t>元）。授课</w:t>
      </w:r>
      <w:r w:rsidR="004B530D">
        <w:rPr>
          <w:rFonts w:hint="eastAsia"/>
          <w:sz w:val="28"/>
        </w:rPr>
        <w:t>/</w:t>
      </w:r>
      <w:r w:rsidR="004B530D">
        <w:rPr>
          <w:rFonts w:hint="eastAsia"/>
          <w:sz w:val="28"/>
        </w:rPr>
        <w:t>学术报告</w:t>
      </w:r>
      <w:r w:rsidRPr="009C739F">
        <w:rPr>
          <w:rFonts w:hint="eastAsia"/>
          <w:sz w:val="28"/>
        </w:rPr>
        <w:t>情况如下：</w:t>
      </w:r>
    </w:p>
    <w:p w:rsidR="00B5268D" w:rsidRPr="00416468" w:rsidRDefault="00B5268D" w:rsidP="00B5268D">
      <w:pPr>
        <w:tabs>
          <w:tab w:val="left" w:pos="2625"/>
        </w:tabs>
        <w:rPr>
          <w:dstrike/>
          <w:sz w:val="24"/>
        </w:rPr>
      </w:pPr>
      <w:r>
        <w:rPr>
          <w:rFonts w:hint="eastAsia"/>
        </w:rPr>
        <w:t xml:space="preserve">      </w:t>
      </w:r>
    </w:p>
    <w:tbl>
      <w:tblPr>
        <w:tblStyle w:val="a8"/>
        <w:tblW w:w="8923" w:type="dxa"/>
        <w:jc w:val="center"/>
        <w:tblLook w:val="04A0" w:firstRow="1" w:lastRow="0" w:firstColumn="1" w:lastColumn="0" w:noHBand="0" w:noVBand="1"/>
      </w:tblPr>
      <w:tblGrid>
        <w:gridCol w:w="534"/>
        <w:gridCol w:w="2835"/>
        <w:gridCol w:w="1417"/>
        <w:gridCol w:w="1482"/>
        <w:gridCol w:w="1521"/>
        <w:gridCol w:w="1134"/>
      </w:tblGrid>
      <w:tr w:rsidR="00B5268D" w:rsidRPr="009C739F" w:rsidTr="00DD7576">
        <w:trPr>
          <w:jc w:val="center"/>
        </w:trPr>
        <w:tc>
          <w:tcPr>
            <w:tcW w:w="534" w:type="dxa"/>
            <w:vAlign w:val="center"/>
          </w:tcPr>
          <w:p w:rsidR="00B5268D" w:rsidRPr="009C739F" w:rsidRDefault="00B5268D" w:rsidP="00F333D2">
            <w:pPr>
              <w:tabs>
                <w:tab w:val="left" w:pos="2625"/>
              </w:tabs>
              <w:jc w:val="center"/>
              <w:rPr>
                <w:sz w:val="28"/>
              </w:rPr>
            </w:pPr>
          </w:p>
        </w:tc>
        <w:tc>
          <w:tcPr>
            <w:tcW w:w="2835" w:type="dxa"/>
            <w:vAlign w:val="center"/>
          </w:tcPr>
          <w:p w:rsidR="00B5268D" w:rsidRPr="009C739F" w:rsidRDefault="00B5268D" w:rsidP="00F333D2">
            <w:pPr>
              <w:tabs>
                <w:tab w:val="left" w:pos="2625"/>
              </w:tabs>
              <w:jc w:val="center"/>
              <w:rPr>
                <w:sz w:val="28"/>
              </w:rPr>
            </w:pPr>
            <w:r w:rsidRPr="009C739F">
              <w:rPr>
                <w:rFonts w:hint="eastAsia"/>
                <w:sz w:val="28"/>
              </w:rPr>
              <w:t>课程</w:t>
            </w:r>
            <w:r w:rsidR="003E346D">
              <w:rPr>
                <w:rFonts w:hint="eastAsia"/>
                <w:sz w:val="28"/>
              </w:rPr>
              <w:t>/</w:t>
            </w:r>
            <w:r w:rsidR="003E346D">
              <w:rPr>
                <w:rFonts w:hint="eastAsia"/>
                <w:sz w:val="28"/>
              </w:rPr>
              <w:t>报告</w:t>
            </w:r>
            <w:r w:rsidRPr="009C739F">
              <w:rPr>
                <w:rFonts w:hint="eastAsia"/>
                <w:sz w:val="28"/>
              </w:rPr>
              <w:t>名称</w:t>
            </w:r>
          </w:p>
        </w:tc>
        <w:tc>
          <w:tcPr>
            <w:tcW w:w="1417" w:type="dxa"/>
            <w:vAlign w:val="center"/>
          </w:tcPr>
          <w:p w:rsidR="00B5268D" w:rsidRPr="009C739F" w:rsidRDefault="00B5268D" w:rsidP="00F333D2">
            <w:pPr>
              <w:tabs>
                <w:tab w:val="left" w:pos="2625"/>
              </w:tabs>
              <w:jc w:val="center"/>
              <w:rPr>
                <w:sz w:val="28"/>
              </w:rPr>
            </w:pPr>
            <w:r w:rsidRPr="009C739F">
              <w:rPr>
                <w:rFonts w:hint="eastAsia"/>
                <w:sz w:val="28"/>
              </w:rPr>
              <w:t>授课对象</w:t>
            </w:r>
          </w:p>
        </w:tc>
        <w:tc>
          <w:tcPr>
            <w:tcW w:w="1482" w:type="dxa"/>
            <w:vAlign w:val="center"/>
          </w:tcPr>
          <w:p w:rsidR="00B5268D" w:rsidRPr="009C739F" w:rsidRDefault="00B5268D" w:rsidP="00F333D2">
            <w:pPr>
              <w:tabs>
                <w:tab w:val="left" w:pos="2625"/>
              </w:tabs>
              <w:jc w:val="center"/>
              <w:rPr>
                <w:sz w:val="28"/>
              </w:rPr>
            </w:pPr>
            <w:r w:rsidRPr="009C739F">
              <w:rPr>
                <w:rFonts w:hint="eastAsia"/>
                <w:sz w:val="28"/>
              </w:rPr>
              <w:t>听课人数</w:t>
            </w:r>
          </w:p>
        </w:tc>
        <w:tc>
          <w:tcPr>
            <w:tcW w:w="1521" w:type="dxa"/>
            <w:vAlign w:val="center"/>
          </w:tcPr>
          <w:p w:rsidR="00B5268D" w:rsidRPr="009C739F" w:rsidRDefault="00B5268D" w:rsidP="00F333D2">
            <w:pPr>
              <w:tabs>
                <w:tab w:val="left" w:pos="2625"/>
              </w:tabs>
              <w:jc w:val="center"/>
              <w:rPr>
                <w:sz w:val="28"/>
              </w:rPr>
            </w:pPr>
            <w:r w:rsidRPr="009C739F">
              <w:rPr>
                <w:rFonts w:hint="eastAsia"/>
                <w:sz w:val="28"/>
              </w:rPr>
              <w:t>授课</w:t>
            </w:r>
            <w:r>
              <w:rPr>
                <w:rFonts w:hint="eastAsia"/>
                <w:sz w:val="28"/>
              </w:rPr>
              <w:t>日期</w:t>
            </w:r>
          </w:p>
        </w:tc>
        <w:tc>
          <w:tcPr>
            <w:tcW w:w="1134" w:type="dxa"/>
            <w:vAlign w:val="center"/>
          </w:tcPr>
          <w:p w:rsidR="00B5268D" w:rsidRPr="009C739F" w:rsidRDefault="00B5268D" w:rsidP="00F333D2">
            <w:pPr>
              <w:tabs>
                <w:tab w:val="left" w:pos="2625"/>
              </w:tabs>
              <w:jc w:val="center"/>
              <w:rPr>
                <w:sz w:val="28"/>
              </w:rPr>
            </w:pPr>
            <w:r w:rsidRPr="009C739F">
              <w:rPr>
                <w:rFonts w:hint="eastAsia"/>
                <w:sz w:val="28"/>
              </w:rPr>
              <w:t>课时数</w:t>
            </w:r>
          </w:p>
        </w:tc>
      </w:tr>
      <w:tr w:rsidR="00B5268D" w:rsidRPr="009C739F" w:rsidTr="00DD7576">
        <w:trPr>
          <w:jc w:val="center"/>
        </w:trPr>
        <w:tc>
          <w:tcPr>
            <w:tcW w:w="534" w:type="dxa"/>
            <w:vAlign w:val="center"/>
          </w:tcPr>
          <w:p w:rsidR="00B5268D" w:rsidRPr="009C739F" w:rsidRDefault="00B5268D" w:rsidP="00F333D2">
            <w:pPr>
              <w:tabs>
                <w:tab w:val="left" w:pos="2625"/>
              </w:tabs>
              <w:jc w:val="center"/>
              <w:rPr>
                <w:sz w:val="28"/>
              </w:rPr>
            </w:pPr>
            <w:r w:rsidRPr="009C739F">
              <w:rPr>
                <w:rFonts w:hint="eastAsia"/>
                <w:sz w:val="28"/>
              </w:rPr>
              <w:t>1</w:t>
            </w:r>
          </w:p>
        </w:tc>
        <w:tc>
          <w:tcPr>
            <w:tcW w:w="2835" w:type="dxa"/>
            <w:vAlign w:val="center"/>
          </w:tcPr>
          <w:p w:rsidR="00B5268D" w:rsidRPr="009C739F" w:rsidRDefault="00B5268D" w:rsidP="00F333D2">
            <w:pPr>
              <w:tabs>
                <w:tab w:val="left" w:pos="2625"/>
              </w:tabs>
              <w:jc w:val="center"/>
              <w:rPr>
                <w:sz w:val="28"/>
              </w:rPr>
            </w:pPr>
          </w:p>
        </w:tc>
        <w:tc>
          <w:tcPr>
            <w:tcW w:w="1417" w:type="dxa"/>
            <w:vAlign w:val="center"/>
          </w:tcPr>
          <w:p w:rsidR="00B5268D" w:rsidRPr="009C739F" w:rsidRDefault="00B5268D" w:rsidP="00F333D2">
            <w:pPr>
              <w:tabs>
                <w:tab w:val="left" w:pos="2625"/>
              </w:tabs>
              <w:jc w:val="center"/>
              <w:rPr>
                <w:sz w:val="28"/>
              </w:rPr>
            </w:pPr>
          </w:p>
        </w:tc>
        <w:tc>
          <w:tcPr>
            <w:tcW w:w="1482" w:type="dxa"/>
            <w:vAlign w:val="center"/>
          </w:tcPr>
          <w:p w:rsidR="00B5268D" w:rsidRPr="009C739F" w:rsidRDefault="00B5268D" w:rsidP="00F333D2">
            <w:pPr>
              <w:tabs>
                <w:tab w:val="left" w:pos="2625"/>
              </w:tabs>
              <w:jc w:val="center"/>
              <w:rPr>
                <w:sz w:val="28"/>
              </w:rPr>
            </w:pPr>
          </w:p>
        </w:tc>
        <w:tc>
          <w:tcPr>
            <w:tcW w:w="1521" w:type="dxa"/>
            <w:vAlign w:val="center"/>
          </w:tcPr>
          <w:p w:rsidR="00B5268D" w:rsidRPr="009C739F" w:rsidRDefault="00B5268D" w:rsidP="00F333D2">
            <w:pPr>
              <w:tabs>
                <w:tab w:val="left" w:pos="2625"/>
              </w:tabs>
              <w:jc w:val="center"/>
              <w:rPr>
                <w:sz w:val="28"/>
              </w:rPr>
            </w:pPr>
          </w:p>
        </w:tc>
        <w:tc>
          <w:tcPr>
            <w:tcW w:w="1134" w:type="dxa"/>
            <w:vAlign w:val="center"/>
          </w:tcPr>
          <w:p w:rsidR="00B5268D" w:rsidRPr="009C739F" w:rsidRDefault="00B5268D" w:rsidP="00F333D2">
            <w:pPr>
              <w:tabs>
                <w:tab w:val="left" w:pos="2625"/>
              </w:tabs>
              <w:jc w:val="center"/>
              <w:rPr>
                <w:sz w:val="28"/>
              </w:rPr>
            </w:pPr>
          </w:p>
        </w:tc>
      </w:tr>
      <w:tr w:rsidR="00B5268D" w:rsidRPr="009C739F" w:rsidTr="00DD7576">
        <w:trPr>
          <w:jc w:val="center"/>
        </w:trPr>
        <w:tc>
          <w:tcPr>
            <w:tcW w:w="534" w:type="dxa"/>
            <w:vAlign w:val="center"/>
          </w:tcPr>
          <w:p w:rsidR="00B5268D" w:rsidRPr="009C739F" w:rsidRDefault="00B5268D" w:rsidP="00F333D2">
            <w:pPr>
              <w:tabs>
                <w:tab w:val="left" w:pos="2625"/>
              </w:tabs>
              <w:jc w:val="center"/>
              <w:rPr>
                <w:sz w:val="28"/>
              </w:rPr>
            </w:pPr>
            <w:r w:rsidRPr="009C739F">
              <w:rPr>
                <w:rFonts w:hint="eastAsia"/>
                <w:sz w:val="28"/>
              </w:rPr>
              <w:t>2</w:t>
            </w:r>
          </w:p>
        </w:tc>
        <w:tc>
          <w:tcPr>
            <w:tcW w:w="2835" w:type="dxa"/>
            <w:vAlign w:val="center"/>
          </w:tcPr>
          <w:p w:rsidR="00B5268D" w:rsidRPr="009C739F" w:rsidRDefault="00B5268D" w:rsidP="00F333D2">
            <w:pPr>
              <w:tabs>
                <w:tab w:val="left" w:pos="2625"/>
              </w:tabs>
              <w:jc w:val="center"/>
              <w:rPr>
                <w:sz w:val="28"/>
              </w:rPr>
            </w:pPr>
          </w:p>
        </w:tc>
        <w:tc>
          <w:tcPr>
            <w:tcW w:w="1417" w:type="dxa"/>
            <w:vAlign w:val="center"/>
          </w:tcPr>
          <w:p w:rsidR="00B5268D" w:rsidRPr="009C739F" w:rsidRDefault="00B5268D" w:rsidP="00F333D2">
            <w:pPr>
              <w:tabs>
                <w:tab w:val="left" w:pos="2625"/>
              </w:tabs>
              <w:jc w:val="center"/>
              <w:rPr>
                <w:sz w:val="28"/>
              </w:rPr>
            </w:pPr>
          </w:p>
        </w:tc>
        <w:tc>
          <w:tcPr>
            <w:tcW w:w="1482" w:type="dxa"/>
            <w:vAlign w:val="center"/>
          </w:tcPr>
          <w:p w:rsidR="00B5268D" w:rsidRPr="009C739F" w:rsidRDefault="00B5268D" w:rsidP="00F333D2">
            <w:pPr>
              <w:tabs>
                <w:tab w:val="left" w:pos="2625"/>
              </w:tabs>
              <w:jc w:val="center"/>
              <w:rPr>
                <w:sz w:val="28"/>
              </w:rPr>
            </w:pPr>
          </w:p>
        </w:tc>
        <w:tc>
          <w:tcPr>
            <w:tcW w:w="1521" w:type="dxa"/>
            <w:vAlign w:val="center"/>
          </w:tcPr>
          <w:p w:rsidR="00B5268D" w:rsidRPr="009C739F" w:rsidRDefault="00B5268D" w:rsidP="00F333D2">
            <w:pPr>
              <w:tabs>
                <w:tab w:val="left" w:pos="510"/>
              </w:tabs>
              <w:jc w:val="center"/>
              <w:rPr>
                <w:sz w:val="28"/>
              </w:rPr>
            </w:pPr>
          </w:p>
        </w:tc>
        <w:tc>
          <w:tcPr>
            <w:tcW w:w="1134" w:type="dxa"/>
            <w:vAlign w:val="center"/>
          </w:tcPr>
          <w:p w:rsidR="00B5268D" w:rsidRPr="009C739F" w:rsidRDefault="00B5268D" w:rsidP="00F333D2">
            <w:pPr>
              <w:tabs>
                <w:tab w:val="left" w:pos="2625"/>
              </w:tabs>
              <w:jc w:val="center"/>
              <w:rPr>
                <w:sz w:val="28"/>
              </w:rPr>
            </w:pPr>
          </w:p>
        </w:tc>
      </w:tr>
      <w:tr w:rsidR="00B5268D" w:rsidRPr="009C739F" w:rsidTr="00DD7576">
        <w:trPr>
          <w:jc w:val="center"/>
        </w:trPr>
        <w:tc>
          <w:tcPr>
            <w:tcW w:w="534" w:type="dxa"/>
            <w:vAlign w:val="center"/>
          </w:tcPr>
          <w:p w:rsidR="00B5268D" w:rsidRPr="009C739F" w:rsidRDefault="00B5268D" w:rsidP="00F333D2">
            <w:pPr>
              <w:tabs>
                <w:tab w:val="left" w:pos="2625"/>
              </w:tabs>
              <w:jc w:val="center"/>
              <w:rPr>
                <w:sz w:val="28"/>
              </w:rPr>
            </w:pPr>
            <w:r w:rsidRPr="009C739F">
              <w:rPr>
                <w:rFonts w:hint="eastAsia"/>
                <w:sz w:val="28"/>
              </w:rPr>
              <w:t>3</w:t>
            </w:r>
          </w:p>
        </w:tc>
        <w:tc>
          <w:tcPr>
            <w:tcW w:w="2835" w:type="dxa"/>
            <w:vAlign w:val="center"/>
          </w:tcPr>
          <w:p w:rsidR="00B5268D" w:rsidRPr="009C739F" w:rsidRDefault="00B5268D" w:rsidP="00F333D2">
            <w:pPr>
              <w:tabs>
                <w:tab w:val="left" w:pos="2625"/>
              </w:tabs>
              <w:jc w:val="center"/>
              <w:rPr>
                <w:sz w:val="28"/>
              </w:rPr>
            </w:pPr>
          </w:p>
        </w:tc>
        <w:tc>
          <w:tcPr>
            <w:tcW w:w="1417" w:type="dxa"/>
            <w:vAlign w:val="center"/>
          </w:tcPr>
          <w:p w:rsidR="00B5268D" w:rsidRPr="009C739F" w:rsidRDefault="00B5268D" w:rsidP="00F333D2">
            <w:pPr>
              <w:tabs>
                <w:tab w:val="left" w:pos="2625"/>
              </w:tabs>
              <w:jc w:val="center"/>
              <w:rPr>
                <w:sz w:val="28"/>
              </w:rPr>
            </w:pPr>
          </w:p>
        </w:tc>
        <w:tc>
          <w:tcPr>
            <w:tcW w:w="1482" w:type="dxa"/>
            <w:vAlign w:val="center"/>
          </w:tcPr>
          <w:p w:rsidR="00B5268D" w:rsidRPr="009C739F" w:rsidRDefault="00B5268D" w:rsidP="00F333D2">
            <w:pPr>
              <w:tabs>
                <w:tab w:val="left" w:pos="2625"/>
              </w:tabs>
              <w:jc w:val="center"/>
              <w:rPr>
                <w:sz w:val="28"/>
              </w:rPr>
            </w:pPr>
          </w:p>
        </w:tc>
        <w:tc>
          <w:tcPr>
            <w:tcW w:w="1521" w:type="dxa"/>
            <w:vAlign w:val="center"/>
          </w:tcPr>
          <w:p w:rsidR="00B5268D" w:rsidRPr="009C739F" w:rsidRDefault="00B5268D" w:rsidP="00F333D2">
            <w:pPr>
              <w:tabs>
                <w:tab w:val="left" w:pos="2625"/>
              </w:tabs>
              <w:jc w:val="center"/>
              <w:rPr>
                <w:sz w:val="28"/>
              </w:rPr>
            </w:pPr>
          </w:p>
        </w:tc>
        <w:tc>
          <w:tcPr>
            <w:tcW w:w="1134" w:type="dxa"/>
            <w:vAlign w:val="center"/>
          </w:tcPr>
          <w:p w:rsidR="00B5268D" w:rsidRPr="009C739F" w:rsidRDefault="00B5268D" w:rsidP="00F333D2">
            <w:pPr>
              <w:tabs>
                <w:tab w:val="left" w:pos="2625"/>
              </w:tabs>
              <w:jc w:val="center"/>
              <w:rPr>
                <w:sz w:val="28"/>
              </w:rPr>
            </w:pPr>
          </w:p>
        </w:tc>
      </w:tr>
      <w:tr w:rsidR="00B5268D" w:rsidRPr="009C739F" w:rsidTr="00DD7576">
        <w:trPr>
          <w:jc w:val="center"/>
        </w:trPr>
        <w:tc>
          <w:tcPr>
            <w:tcW w:w="534" w:type="dxa"/>
            <w:vAlign w:val="center"/>
          </w:tcPr>
          <w:p w:rsidR="00B5268D" w:rsidRPr="009C739F" w:rsidRDefault="00B5268D" w:rsidP="00F333D2">
            <w:pPr>
              <w:tabs>
                <w:tab w:val="left" w:pos="2625"/>
              </w:tabs>
              <w:jc w:val="center"/>
              <w:rPr>
                <w:sz w:val="28"/>
              </w:rPr>
            </w:pPr>
            <w:r w:rsidRPr="009C739F">
              <w:rPr>
                <w:rFonts w:hint="eastAsia"/>
                <w:sz w:val="28"/>
              </w:rPr>
              <w:t>4</w:t>
            </w:r>
          </w:p>
        </w:tc>
        <w:tc>
          <w:tcPr>
            <w:tcW w:w="2835" w:type="dxa"/>
            <w:vAlign w:val="center"/>
          </w:tcPr>
          <w:p w:rsidR="00B5268D" w:rsidRPr="009C739F" w:rsidRDefault="00B5268D" w:rsidP="00F333D2">
            <w:pPr>
              <w:tabs>
                <w:tab w:val="left" w:pos="2625"/>
              </w:tabs>
              <w:jc w:val="center"/>
              <w:rPr>
                <w:sz w:val="28"/>
              </w:rPr>
            </w:pPr>
          </w:p>
        </w:tc>
        <w:tc>
          <w:tcPr>
            <w:tcW w:w="1417" w:type="dxa"/>
            <w:vAlign w:val="center"/>
          </w:tcPr>
          <w:p w:rsidR="00B5268D" w:rsidRPr="009C739F" w:rsidRDefault="00B5268D" w:rsidP="00F333D2">
            <w:pPr>
              <w:tabs>
                <w:tab w:val="left" w:pos="2625"/>
              </w:tabs>
              <w:jc w:val="center"/>
              <w:rPr>
                <w:sz w:val="28"/>
              </w:rPr>
            </w:pPr>
          </w:p>
        </w:tc>
        <w:tc>
          <w:tcPr>
            <w:tcW w:w="1482" w:type="dxa"/>
            <w:vAlign w:val="center"/>
          </w:tcPr>
          <w:p w:rsidR="00B5268D" w:rsidRPr="009C739F" w:rsidRDefault="00B5268D" w:rsidP="00F333D2">
            <w:pPr>
              <w:tabs>
                <w:tab w:val="left" w:pos="2625"/>
              </w:tabs>
              <w:jc w:val="center"/>
              <w:rPr>
                <w:sz w:val="28"/>
              </w:rPr>
            </w:pPr>
          </w:p>
        </w:tc>
        <w:tc>
          <w:tcPr>
            <w:tcW w:w="1521" w:type="dxa"/>
            <w:vAlign w:val="center"/>
          </w:tcPr>
          <w:p w:rsidR="00B5268D" w:rsidRPr="009C739F" w:rsidRDefault="00B5268D" w:rsidP="00F333D2">
            <w:pPr>
              <w:tabs>
                <w:tab w:val="left" w:pos="2625"/>
              </w:tabs>
              <w:jc w:val="center"/>
              <w:rPr>
                <w:sz w:val="28"/>
              </w:rPr>
            </w:pPr>
          </w:p>
        </w:tc>
        <w:tc>
          <w:tcPr>
            <w:tcW w:w="1134" w:type="dxa"/>
            <w:vAlign w:val="center"/>
          </w:tcPr>
          <w:p w:rsidR="00B5268D" w:rsidRPr="009C739F" w:rsidRDefault="00B5268D" w:rsidP="00F333D2">
            <w:pPr>
              <w:tabs>
                <w:tab w:val="left" w:pos="2625"/>
              </w:tabs>
              <w:jc w:val="center"/>
              <w:rPr>
                <w:sz w:val="28"/>
              </w:rPr>
            </w:pPr>
          </w:p>
        </w:tc>
      </w:tr>
      <w:tr w:rsidR="00B5268D" w:rsidRPr="009C739F" w:rsidTr="00DD7576">
        <w:trPr>
          <w:jc w:val="center"/>
        </w:trPr>
        <w:tc>
          <w:tcPr>
            <w:tcW w:w="534" w:type="dxa"/>
            <w:vAlign w:val="center"/>
          </w:tcPr>
          <w:p w:rsidR="00B5268D" w:rsidRPr="009C739F" w:rsidRDefault="00B5268D" w:rsidP="00F333D2">
            <w:pPr>
              <w:tabs>
                <w:tab w:val="left" w:pos="2625"/>
              </w:tabs>
              <w:jc w:val="center"/>
              <w:rPr>
                <w:sz w:val="28"/>
              </w:rPr>
            </w:pPr>
            <w:r>
              <w:rPr>
                <w:rFonts w:hint="eastAsia"/>
                <w:sz w:val="28"/>
              </w:rPr>
              <w:t>5</w:t>
            </w:r>
          </w:p>
        </w:tc>
        <w:tc>
          <w:tcPr>
            <w:tcW w:w="2835" w:type="dxa"/>
            <w:vAlign w:val="center"/>
          </w:tcPr>
          <w:p w:rsidR="00B5268D" w:rsidRPr="009C739F" w:rsidRDefault="00B5268D" w:rsidP="00F333D2">
            <w:pPr>
              <w:tabs>
                <w:tab w:val="left" w:pos="2625"/>
              </w:tabs>
              <w:jc w:val="center"/>
              <w:rPr>
                <w:sz w:val="28"/>
              </w:rPr>
            </w:pPr>
          </w:p>
        </w:tc>
        <w:tc>
          <w:tcPr>
            <w:tcW w:w="1417" w:type="dxa"/>
            <w:vAlign w:val="center"/>
          </w:tcPr>
          <w:p w:rsidR="00B5268D" w:rsidRPr="009C739F" w:rsidRDefault="00B5268D" w:rsidP="00F333D2">
            <w:pPr>
              <w:tabs>
                <w:tab w:val="left" w:pos="2625"/>
              </w:tabs>
              <w:jc w:val="center"/>
              <w:rPr>
                <w:sz w:val="28"/>
              </w:rPr>
            </w:pPr>
          </w:p>
        </w:tc>
        <w:tc>
          <w:tcPr>
            <w:tcW w:w="1482" w:type="dxa"/>
            <w:vAlign w:val="center"/>
          </w:tcPr>
          <w:p w:rsidR="00B5268D" w:rsidRPr="009C739F" w:rsidRDefault="00B5268D" w:rsidP="00F333D2">
            <w:pPr>
              <w:tabs>
                <w:tab w:val="left" w:pos="2625"/>
              </w:tabs>
              <w:jc w:val="center"/>
              <w:rPr>
                <w:sz w:val="28"/>
              </w:rPr>
            </w:pPr>
          </w:p>
        </w:tc>
        <w:tc>
          <w:tcPr>
            <w:tcW w:w="1521" w:type="dxa"/>
            <w:vAlign w:val="center"/>
          </w:tcPr>
          <w:p w:rsidR="00B5268D" w:rsidRPr="009C739F" w:rsidRDefault="00B5268D" w:rsidP="00F333D2">
            <w:pPr>
              <w:tabs>
                <w:tab w:val="left" w:pos="2625"/>
              </w:tabs>
              <w:jc w:val="center"/>
              <w:rPr>
                <w:sz w:val="28"/>
              </w:rPr>
            </w:pPr>
          </w:p>
        </w:tc>
        <w:tc>
          <w:tcPr>
            <w:tcW w:w="1134" w:type="dxa"/>
            <w:vAlign w:val="center"/>
          </w:tcPr>
          <w:p w:rsidR="00B5268D" w:rsidRPr="009C739F" w:rsidRDefault="00B5268D" w:rsidP="00F333D2">
            <w:pPr>
              <w:tabs>
                <w:tab w:val="left" w:pos="2625"/>
              </w:tabs>
              <w:jc w:val="center"/>
              <w:rPr>
                <w:sz w:val="28"/>
              </w:rPr>
            </w:pPr>
          </w:p>
        </w:tc>
      </w:tr>
    </w:tbl>
    <w:p w:rsidR="00B5268D" w:rsidRDefault="00B5268D" w:rsidP="00B5268D">
      <w:pPr>
        <w:tabs>
          <w:tab w:val="left" w:pos="2625"/>
        </w:tabs>
        <w:rPr>
          <w:dstrike/>
          <w:sz w:val="24"/>
        </w:rPr>
      </w:pPr>
    </w:p>
    <w:p w:rsidR="00B5268D" w:rsidRDefault="00B5268D" w:rsidP="00B5268D">
      <w:pPr>
        <w:tabs>
          <w:tab w:val="left" w:pos="2625"/>
        </w:tabs>
        <w:rPr>
          <w:dstrike/>
          <w:sz w:val="24"/>
        </w:rPr>
      </w:pPr>
    </w:p>
    <w:p w:rsidR="00B5268D" w:rsidRDefault="00B5268D" w:rsidP="00B5268D">
      <w:pPr>
        <w:tabs>
          <w:tab w:val="left" w:pos="2625"/>
        </w:tabs>
        <w:rPr>
          <w:dstrike/>
          <w:sz w:val="24"/>
        </w:rPr>
      </w:pPr>
    </w:p>
    <w:p w:rsidR="00AA0B75" w:rsidRPr="00AA0B75" w:rsidRDefault="00AA0B75" w:rsidP="00AA0B75">
      <w:pPr>
        <w:wordWrap w:val="0"/>
        <w:spacing w:after="156"/>
        <w:jc w:val="right"/>
        <w:rPr>
          <w:rFonts w:ascii="宋体" w:eastAsia="宋体" w:hAnsi="宋体"/>
          <w:sz w:val="28"/>
          <w:szCs w:val="28"/>
        </w:rPr>
      </w:pPr>
      <w:r w:rsidRPr="00AA0B75">
        <w:rPr>
          <w:rFonts w:ascii="宋体" w:eastAsia="宋体" w:hAnsi="宋体" w:hint="eastAsia"/>
          <w:sz w:val="28"/>
          <w:szCs w:val="28"/>
        </w:rPr>
        <w:t>专家签字：</w:t>
      </w:r>
      <w:r w:rsidRPr="00AA0B75">
        <w:rPr>
          <w:rFonts w:ascii="宋体" w:eastAsia="宋体" w:hAnsi="宋体" w:hint="eastAsia"/>
          <w:sz w:val="28"/>
          <w:szCs w:val="28"/>
          <w:u w:val="single"/>
        </w:rPr>
        <w:t xml:space="preserve">               </w:t>
      </w:r>
    </w:p>
    <w:p w:rsidR="00AA0B75" w:rsidRPr="00AA0B75" w:rsidRDefault="00AA0B75" w:rsidP="00AA0B75">
      <w:pPr>
        <w:wordWrap w:val="0"/>
        <w:spacing w:after="156"/>
        <w:jc w:val="right"/>
        <w:rPr>
          <w:rFonts w:ascii="宋体" w:eastAsia="宋体" w:hAnsi="宋体"/>
          <w:sz w:val="28"/>
          <w:szCs w:val="28"/>
        </w:rPr>
      </w:pPr>
      <w:r w:rsidRPr="00AA0B75">
        <w:rPr>
          <w:rFonts w:ascii="宋体" w:eastAsia="宋体" w:hAnsi="宋体" w:hint="eastAsia"/>
          <w:sz w:val="28"/>
          <w:szCs w:val="28"/>
        </w:rPr>
        <w:t>聘请人签字：</w:t>
      </w:r>
      <w:r w:rsidRPr="00AA0B75">
        <w:rPr>
          <w:rFonts w:ascii="宋体" w:eastAsia="宋体" w:hAnsi="宋体" w:hint="eastAsia"/>
          <w:sz w:val="28"/>
          <w:szCs w:val="28"/>
          <w:u w:val="single"/>
        </w:rPr>
        <w:t xml:space="preserve">             </w:t>
      </w:r>
    </w:p>
    <w:p w:rsidR="00B5268D" w:rsidRPr="00AA0B75" w:rsidRDefault="00AA0B75" w:rsidP="00AA0B75">
      <w:pPr>
        <w:wordWrap w:val="0"/>
        <w:spacing w:after="156"/>
        <w:jc w:val="right"/>
        <w:rPr>
          <w:rFonts w:ascii="宋体" w:eastAsia="宋体" w:hAnsi="宋体"/>
          <w:sz w:val="28"/>
          <w:szCs w:val="28"/>
        </w:rPr>
      </w:pPr>
      <w:r w:rsidRPr="00AA0B75">
        <w:rPr>
          <w:rFonts w:ascii="宋体" w:eastAsia="宋体" w:hAnsi="宋体" w:hint="eastAsia"/>
          <w:sz w:val="28"/>
          <w:szCs w:val="28"/>
          <w:u w:val="single"/>
        </w:rPr>
        <w:t xml:space="preserve">       </w:t>
      </w:r>
      <w:r w:rsidRPr="00AA0B75">
        <w:rPr>
          <w:rFonts w:ascii="宋体" w:eastAsia="宋体" w:hAnsi="宋体" w:hint="eastAsia"/>
          <w:sz w:val="28"/>
          <w:szCs w:val="28"/>
        </w:rPr>
        <w:t>年</w:t>
      </w:r>
      <w:r w:rsidRPr="00AA0B75">
        <w:rPr>
          <w:rFonts w:ascii="宋体" w:eastAsia="宋体" w:hAnsi="宋体" w:hint="eastAsia"/>
          <w:sz w:val="28"/>
          <w:szCs w:val="28"/>
          <w:u w:val="single"/>
        </w:rPr>
        <w:t xml:space="preserve">    </w:t>
      </w:r>
      <w:r w:rsidRPr="00AA0B75">
        <w:rPr>
          <w:rFonts w:ascii="宋体" w:eastAsia="宋体" w:hAnsi="宋体" w:hint="eastAsia"/>
          <w:sz w:val="28"/>
          <w:szCs w:val="28"/>
        </w:rPr>
        <w:t>月</w:t>
      </w:r>
      <w:r w:rsidRPr="00AA0B75">
        <w:rPr>
          <w:rFonts w:ascii="宋体" w:eastAsia="宋体" w:hAnsi="宋体" w:hint="eastAsia"/>
          <w:sz w:val="28"/>
          <w:szCs w:val="28"/>
          <w:u w:val="single"/>
        </w:rPr>
        <w:t xml:space="preserve">    </w:t>
      </w:r>
      <w:r w:rsidRPr="00AA0B75">
        <w:rPr>
          <w:rFonts w:ascii="宋体" w:eastAsia="宋体" w:hAnsi="宋体" w:hint="eastAsia"/>
          <w:sz w:val="28"/>
          <w:szCs w:val="28"/>
        </w:rPr>
        <w:t>日</w:t>
      </w:r>
    </w:p>
    <w:p w:rsidR="00AA0B75" w:rsidRDefault="00AA0B75">
      <w:pPr>
        <w:widowControl/>
        <w:jc w:val="left"/>
      </w:pPr>
      <w:r>
        <w:br w:type="page"/>
      </w:r>
    </w:p>
    <w:p w:rsidR="00AA0B75" w:rsidRPr="00AA0B75" w:rsidRDefault="00AA0B75" w:rsidP="00AA0B75">
      <w:pPr>
        <w:pStyle w:val="a5"/>
        <w:tabs>
          <w:tab w:val="left" w:pos="2625"/>
        </w:tabs>
        <w:ind w:left="420" w:firstLineChars="0" w:firstLine="0"/>
        <w:jc w:val="center"/>
        <w:rPr>
          <w:rFonts w:ascii="黑体" w:eastAsia="黑体"/>
          <w:b/>
          <w:sz w:val="36"/>
        </w:rPr>
      </w:pPr>
      <w:r w:rsidRPr="00AA0B75">
        <w:rPr>
          <w:rFonts w:ascii="黑体" w:eastAsia="黑体" w:hint="eastAsia"/>
          <w:b/>
          <w:sz w:val="36"/>
        </w:rPr>
        <w:lastRenderedPageBreak/>
        <w:t>北京化工大学</w:t>
      </w:r>
    </w:p>
    <w:p w:rsidR="00AA0B75" w:rsidRPr="00AA0B75" w:rsidRDefault="00AA0B75" w:rsidP="00AA0B75">
      <w:pPr>
        <w:pStyle w:val="a5"/>
        <w:tabs>
          <w:tab w:val="left" w:pos="2625"/>
        </w:tabs>
        <w:ind w:left="420" w:firstLineChars="0" w:firstLine="0"/>
        <w:jc w:val="center"/>
        <w:rPr>
          <w:rFonts w:ascii="黑体" w:eastAsia="黑体"/>
          <w:b/>
          <w:sz w:val="36"/>
        </w:rPr>
      </w:pPr>
      <w:r w:rsidRPr="00AA0B75">
        <w:rPr>
          <w:rFonts w:ascii="黑体" w:eastAsia="黑体" w:hint="eastAsia"/>
          <w:b/>
          <w:sz w:val="36"/>
        </w:rPr>
        <w:t>外国专家生活补贴申领单</w:t>
      </w:r>
    </w:p>
    <w:p w:rsidR="00AA0B75" w:rsidRDefault="00AA0B75" w:rsidP="00AA0B75">
      <w:pPr>
        <w:spacing w:after="156"/>
        <w:jc w:val="center"/>
        <w:rPr>
          <w:b/>
          <w:sz w:val="30"/>
          <w:szCs w:val="30"/>
        </w:rPr>
      </w:pPr>
    </w:p>
    <w:tbl>
      <w:tblPr>
        <w:tblStyle w:val="a8"/>
        <w:tblW w:w="8759" w:type="dxa"/>
        <w:jc w:val="center"/>
        <w:tblLook w:val="04A0" w:firstRow="1" w:lastRow="0" w:firstColumn="1" w:lastColumn="0" w:noHBand="0" w:noVBand="1"/>
      </w:tblPr>
      <w:tblGrid>
        <w:gridCol w:w="2131"/>
        <w:gridCol w:w="3222"/>
        <w:gridCol w:w="1276"/>
        <w:gridCol w:w="2130"/>
      </w:tblGrid>
      <w:tr w:rsidR="00AA0B75" w:rsidRPr="00AA0B75" w:rsidTr="00DD7576">
        <w:trPr>
          <w:jc w:val="center"/>
        </w:trPr>
        <w:tc>
          <w:tcPr>
            <w:tcW w:w="2131" w:type="dxa"/>
            <w:vAlign w:val="center"/>
          </w:tcPr>
          <w:p w:rsidR="00AA0B75" w:rsidRPr="00AA0B75" w:rsidRDefault="00AA0B75" w:rsidP="00AA0B75">
            <w:pPr>
              <w:spacing w:after="156"/>
              <w:jc w:val="center"/>
              <w:rPr>
                <w:rFonts w:ascii="宋体" w:eastAsia="宋体" w:hAnsi="宋体"/>
                <w:sz w:val="28"/>
                <w:szCs w:val="28"/>
              </w:rPr>
            </w:pPr>
            <w:r w:rsidRPr="00AA0B75">
              <w:rPr>
                <w:rFonts w:ascii="宋体" w:eastAsia="宋体" w:hAnsi="宋体" w:hint="eastAsia"/>
                <w:sz w:val="28"/>
                <w:szCs w:val="28"/>
              </w:rPr>
              <w:t>专家姓名</w:t>
            </w:r>
          </w:p>
        </w:tc>
        <w:tc>
          <w:tcPr>
            <w:tcW w:w="3222" w:type="dxa"/>
            <w:vAlign w:val="center"/>
          </w:tcPr>
          <w:p w:rsidR="00AA0B75" w:rsidRPr="00AA0B75" w:rsidRDefault="00AA0B75" w:rsidP="00AA0B75">
            <w:pPr>
              <w:spacing w:after="156"/>
              <w:jc w:val="center"/>
              <w:rPr>
                <w:rFonts w:ascii="宋体" w:eastAsia="宋体" w:hAnsi="宋体"/>
                <w:sz w:val="28"/>
                <w:szCs w:val="28"/>
              </w:rPr>
            </w:pPr>
          </w:p>
        </w:tc>
        <w:tc>
          <w:tcPr>
            <w:tcW w:w="1276" w:type="dxa"/>
            <w:vAlign w:val="center"/>
          </w:tcPr>
          <w:p w:rsidR="00AA0B75" w:rsidRPr="00AA0B75" w:rsidRDefault="00AA0B75" w:rsidP="00AA0B75">
            <w:pPr>
              <w:spacing w:after="156"/>
              <w:jc w:val="center"/>
              <w:rPr>
                <w:rFonts w:ascii="宋体" w:eastAsia="宋体" w:hAnsi="宋体"/>
                <w:sz w:val="28"/>
                <w:szCs w:val="28"/>
              </w:rPr>
            </w:pPr>
            <w:r w:rsidRPr="00AA0B75">
              <w:rPr>
                <w:rFonts w:ascii="宋体" w:eastAsia="宋体" w:hAnsi="宋体" w:hint="eastAsia"/>
                <w:sz w:val="28"/>
                <w:szCs w:val="28"/>
              </w:rPr>
              <w:t>国籍</w:t>
            </w:r>
          </w:p>
        </w:tc>
        <w:tc>
          <w:tcPr>
            <w:tcW w:w="2130" w:type="dxa"/>
            <w:vAlign w:val="center"/>
          </w:tcPr>
          <w:p w:rsidR="00AA0B75" w:rsidRPr="00AA0B75" w:rsidRDefault="00AA0B75" w:rsidP="00AA0B75">
            <w:pPr>
              <w:spacing w:after="156"/>
              <w:jc w:val="center"/>
              <w:rPr>
                <w:rFonts w:ascii="宋体" w:eastAsia="宋体" w:hAnsi="宋体"/>
                <w:sz w:val="28"/>
                <w:szCs w:val="28"/>
              </w:rPr>
            </w:pPr>
          </w:p>
        </w:tc>
      </w:tr>
      <w:tr w:rsidR="00AA0B75" w:rsidRPr="00AA0B75" w:rsidTr="00DD7576">
        <w:trPr>
          <w:jc w:val="center"/>
        </w:trPr>
        <w:tc>
          <w:tcPr>
            <w:tcW w:w="2131" w:type="dxa"/>
            <w:vAlign w:val="center"/>
          </w:tcPr>
          <w:p w:rsidR="00AA0B75" w:rsidRPr="00AA0B75" w:rsidRDefault="00AA0B75" w:rsidP="00AA0B75">
            <w:pPr>
              <w:spacing w:after="156"/>
              <w:jc w:val="center"/>
              <w:rPr>
                <w:rFonts w:ascii="宋体" w:eastAsia="宋体" w:hAnsi="宋体"/>
                <w:sz w:val="28"/>
                <w:szCs w:val="28"/>
              </w:rPr>
            </w:pPr>
            <w:r w:rsidRPr="00AA0B75">
              <w:rPr>
                <w:rFonts w:ascii="宋体" w:eastAsia="宋体" w:hAnsi="宋体" w:hint="eastAsia"/>
                <w:sz w:val="28"/>
                <w:szCs w:val="28"/>
              </w:rPr>
              <w:t>护照号码</w:t>
            </w:r>
          </w:p>
        </w:tc>
        <w:tc>
          <w:tcPr>
            <w:tcW w:w="6628" w:type="dxa"/>
            <w:gridSpan w:val="3"/>
            <w:vAlign w:val="center"/>
          </w:tcPr>
          <w:p w:rsidR="00AA0B75" w:rsidRPr="00AA0B75" w:rsidRDefault="00AA0B75" w:rsidP="00AA0B75">
            <w:pPr>
              <w:spacing w:after="156"/>
              <w:jc w:val="center"/>
              <w:rPr>
                <w:rFonts w:ascii="宋体" w:eastAsia="宋体" w:hAnsi="宋体"/>
                <w:sz w:val="28"/>
                <w:szCs w:val="28"/>
              </w:rPr>
            </w:pPr>
          </w:p>
        </w:tc>
      </w:tr>
      <w:tr w:rsidR="00AA0B75" w:rsidRPr="00AA0B75" w:rsidTr="00DD7576">
        <w:trPr>
          <w:jc w:val="center"/>
        </w:trPr>
        <w:tc>
          <w:tcPr>
            <w:tcW w:w="2131" w:type="dxa"/>
            <w:vAlign w:val="center"/>
          </w:tcPr>
          <w:p w:rsidR="00AA0B75" w:rsidRPr="00AA0B75" w:rsidRDefault="00AA0B75" w:rsidP="00AA0B75">
            <w:pPr>
              <w:spacing w:after="156"/>
              <w:jc w:val="center"/>
              <w:rPr>
                <w:rFonts w:ascii="宋体" w:eastAsia="宋体" w:hAnsi="宋体"/>
                <w:sz w:val="28"/>
                <w:szCs w:val="28"/>
              </w:rPr>
            </w:pPr>
            <w:r w:rsidRPr="00AA0B75">
              <w:rPr>
                <w:rFonts w:ascii="宋体" w:eastAsia="宋体" w:hAnsi="宋体" w:hint="eastAsia"/>
                <w:sz w:val="28"/>
                <w:szCs w:val="28"/>
              </w:rPr>
              <w:t>来校日期</w:t>
            </w:r>
          </w:p>
        </w:tc>
        <w:tc>
          <w:tcPr>
            <w:tcW w:w="6628" w:type="dxa"/>
            <w:gridSpan w:val="3"/>
            <w:vAlign w:val="center"/>
          </w:tcPr>
          <w:p w:rsidR="00AA0B75" w:rsidRPr="00AA0B75" w:rsidRDefault="00AA0B75" w:rsidP="00AA0B75">
            <w:pPr>
              <w:spacing w:after="156"/>
              <w:jc w:val="center"/>
              <w:rPr>
                <w:rFonts w:ascii="宋体" w:eastAsia="宋体" w:hAnsi="宋体"/>
                <w:sz w:val="28"/>
                <w:szCs w:val="28"/>
              </w:rPr>
            </w:pPr>
            <w:r w:rsidRPr="00AA0B75">
              <w:rPr>
                <w:rFonts w:ascii="宋体" w:eastAsia="宋体" w:hAnsi="宋体" w:hint="eastAsia"/>
                <w:sz w:val="28"/>
                <w:szCs w:val="28"/>
              </w:rPr>
              <w:t xml:space="preserve">年  </w:t>
            </w:r>
            <w:r>
              <w:rPr>
                <w:rFonts w:ascii="宋体" w:eastAsia="宋体" w:hAnsi="宋体" w:hint="eastAsia"/>
                <w:sz w:val="28"/>
                <w:szCs w:val="28"/>
              </w:rPr>
              <w:t xml:space="preserve"> </w:t>
            </w:r>
            <w:r w:rsidRPr="00AA0B75">
              <w:rPr>
                <w:rFonts w:ascii="宋体" w:eastAsia="宋体" w:hAnsi="宋体" w:hint="eastAsia"/>
                <w:sz w:val="28"/>
                <w:szCs w:val="28"/>
              </w:rPr>
              <w:t xml:space="preserve">月 </w:t>
            </w:r>
            <w:r>
              <w:rPr>
                <w:rFonts w:ascii="宋体" w:eastAsia="宋体" w:hAnsi="宋体" w:hint="eastAsia"/>
                <w:sz w:val="28"/>
                <w:szCs w:val="28"/>
              </w:rPr>
              <w:t xml:space="preserve"> </w:t>
            </w:r>
            <w:r w:rsidRPr="00AA0B75">
              <w:rPr>
                <w:rFonts w:ascii="宋体" w:eastAsia="宋体" w:hAnsi="宋体" w:hint="eastAsia"/>
                <w:sz w:val="28"/>
                <w:szCs w:val="28"/>
              </w:rPr>
              <w:t xml:space="preserve"> 日-   </w:t>
            </w:r>
            <w:r>
              <w:rPr>
                <w:rFonts w:ascii="宋体" w:eastAsia="宋体" w:hAnsi="宋体" w:hint="eastAsia"/>
                <w:sz w:val="28"/>
                <w:szCs w:val="28"/>
              </w:rPr>
              <w:t xml:space="preserve"> </w:t>
            </w:r>
            <w:r w:rsidRPr="00AA0B75">
              <w:rPr>
                <w:rFonts w:ascii="宋体" w:eastAsia="宋体" w:hAnsi="宋体" w:hint="eastAsia"/>
                <w:sz w:val="28"/>
                <w:szCs w:val="28"/>
              </w:rPr>
              <w:t xml:space="preserve"> 年  </w:t>
            </w:r>
            <w:r>
              <w:rPr>
                <w:rFonts w:ascii="宋体" w:eastAsia="宋体" w:hAnsi="宋体" w:hint="eastAsia"/>
                <w:sz w:val="28"/>
                <w:szCs w:val="28"/>
              </w:rPr>
              <w:t xml:space="preserve"> </w:t>
            </w:r>
            <w:r w:rsidRPr="00AA0B75">
              <w:rPr>
                <w:rFonts w:ascii="宋体" w:eastAsia="宋体" w:hAnsi="宋体" w:hint="eastAsia"/>
                <w:sz w:val="28"/>
                <w:szCs w:val="28"/>
              </w:rPr>
              <w:t xml:space="preserve">月  </w:t>
            </w:r>
            <w:r>
              <w:rPr>
                <w:rFonts w:ascii="宋体" w:eastAsia="宋体" w:hAnsi="宋体" w:hint="eastAsia"/>
                <w:sz w:val="28"/>
                <w:szCs w:val="28"/>
              </w:rPr>
              <w:t xml:space="preserve"> </w:t>
            </w:r>
            <w:r w:rsidRPr="00AA0B75">
              <w:rPr>
                <w:rFonts w:ascii="宋体" w:eastAsia="宋体" w:hAnsi="宋体" w:hint="eastAsia"/>
                <w:sz w:val="28"/>
                <w:szCs w:val="28"/>
              </w:rPr>
              <w:t>日</w:t>
            </w:r>
          </w:p>
        </w:tc>
      </w:tr>
      <w:tr w:rsidR="00AA0B75" w:rsidRPr="00AA0B75" w:rsidTr="00DD7576">
        <w:trPr>
          <w:jc w:val="center"/>
        </w:trPr>
        <w:tc>
          <w:tcPr>
            <w:tcW w:w="2131" w:type="dxa"/>
            <w:vAlign w:val="center"/>
          </w:tcPr>
          <w:p w:rsidR="00AA0B75" w:rsidRPr="00AA0B75" w:rsidRDefault="00AA0B75" w:rsidP="00AA0B75">
            <w:pPr>
              <w:spacing w:after="156"/>
              <w:jc w:val="center"/>
              <w:rPr>
                <w:rFonts w:ascii="宋体" w:eastAsia="宋体" w:hAnsi="宋体"/>
                <w:sz w:val="28"/>
                <w:szCs w:val="28"/>
              </w:rPr>
            </w:pPr>
            <w:r w:rsidRPr="00AA0B75">
              <w:rPr>
                <w:rFonts w:ascii="宋体" w:eastAsia="宋体" w:hAnsi="宋体" w:hint="eastAsia"/>
                <w:sz w:val="28"/>
                <w:szCs w:val="28"/>
              </w:rPr>
              <w:t>共计（天）</w:t>
            </w:r>
          </w:p>
        </w:tc>
        <w:tc>
          <w:tcPr>
            <w:tcW w:w="6628" w:type="dxa"/>
            <w:gridSpan w:val="3"/>
            <w:vAlign w:val="center"/>
          </w:tcPr>
          <w:p w:rsidR="00AA0B75" w:rsidRPr="00AA0B75" w:rsidRDefault="00AA0B75" w:rsidP="00AA0B75">
            <w:pPr>
              <w:spacing w:after="156"/>
              <w:jc w:val="center"/>
              <w:rPr>
                <w:rFonts w:ascii="宋体" w:eastAsia="宋体" w:hAnsi="宋体"/>
                <w:sz w:val="28"/>
                <w:szCs w:val="28"/>
              </w:rPr>
            </w:pPr>
          </w:p>
        </w:tc>
      </w:tr>
      <w:tr w:rsidR="00AA0B75" w:rsidRPr="00AA0B75" w:rsidTr="00DD7576">
        <w:trPr>
          <w:jc w:val="center"/>
        </w:trPr>
        <w:tc>
          <w:tcPr>
            <w:tcW w:w="2131" w:type="dxa"/>
            <w:vAlign w:val="center"/>
          </w:tcPr>
          <w:p w:rsidR="00AA0B75" w:rsidRPr="00AA0B75" w:rsidRDefault="00AA0B75" w:rsidP="00AA0B75">
            <w:pPr>
              <w:spacing w:after="156"/>
              <w:jc w:val="center"/>
              <w:rPr>
                <w:rFonts w:ascii="宋体" w:eastAsia="宋体" w:hAnsi="宋体"/>
                <w:sz w:val="28"/>
                <w:szCs w:val="28"/>
              </w:rPr>
            </w:pPr>
            <w:r w:rsidRPr="00AA0B75">
              <w:rPr>
                <w:rFonts w:ascii="宋体" w:eastAsia="宋体" w:hAnsi="宋体" w:hint="eastAsia"/>
                <w:sz w:val="28"/>
                <w:szCs w:val="28"/>
              </w:rPr>
              <w:t>日均补贴（元）</w:t>
            </w:r>
          </w:p>
        </w:tc>
        <w:tc>
          <w:tcPr>
            <w:tcW w:w="6628" w:type="dxa"/>
            <w:gridSpan w:val="3"/>
            <w:vAlign w:val="center"/>
          </w:tcPr>
          <w:p w:rsidR="00AA0B75" w:rsidRPr="00AA0B75" w:rsidRDefault="00AA0B75" w:rsidP="00AA0B75">
            <w:pPr>
              <w:spacing w:after="156"/>
              <w:jc w:val="center"/>
              <w:rPr>
                <w:rFonts w:ascii="宋体" w:eastAsia="宋体" w:hAnsi="宋体"/>
                <w:sz w:val="28"/>
                <w:szCs w:val="28"/>
              </w:rPr>
            </w:pPr>
          </w:p>
        </w:tc>
      </w:tr>
      <w:tr w:rsidR="00AA0B75" w:rsidRPr="00AA0B75" w:rsidTr="00DD7576">
        <w:trPr>
          <w:jc w:val="center"/>
        </w:trPr>
        <w:tc>
          <w:tcPr>
            <w:tcW w:w="2131" w:type="dxa"/>
            <w:vAlign w:val="center"/>
          </w:tcPr>
          <w:p w:rsidR="00AA0B75" w:rsidRPr="00AA0B75" w:rsidRDefault="00AA0B75" w:rsidP="00AA0B75">
            <w:pPr>
              <w:spacing w:after="156"/>
              <w:jc w:val="center"/>
              <w:rPr>
                <w:rFonts w:ascii="宋体" w:eastAsia="宋体" w:hAnsi="宋体"/>
                <w:sz w:val="28"/>
                <w:szCs w:val="28"/>
              </w:rPr>
            </w:pPr>
            <w:r w:rsidRPr="00AA0B75">
              <w:rPr>
                <w:rFonts w:ascii="宋体" w:eastAsia="宋体" w:hAnsi="宋体" w:hint="eastAsia"/>
                <w:sz w:val="28"/>
                <w:szCs w:val="28"/>
              </w:rPr>
              <w:t>总计（元）</w:t>
            </w:r>
          </w:p>
        </w:tc>
        <w:tc>
          <w:tcPr>
            <w:tcW w:w="6628" w:type="dxa"/>
            <w:gridSpan w:val="3"/>
            <w:vAlign w:val="center"/>
          </w:tcPr>
          <w:p w:rsidR="00AA0B75" w:rsidRPr="00AA0B75" w:rsidRDefault="00AA0B75" w:rsidP="00AA0B75">
            <w:pPr>
              <w:spacing w:after="156"/>
              <w:jc w:val="center"/>
              <w:rPr>
                <w:rFonts w:ascii="宋体" w:eastAsia="宋体" w:hAnsi="宋体"/>
                <w:sz w:val="28"/>
                <w:szCs w:val="28"/>
              </w:rPr>
            </w:pPr>
          </w:p>
        </w:tc>
      </w:tr>
    </w:tbl>
    <w:p w:rsidR="00AA0B75" w:rsidRPr="00AA0B75" w:rsidRDefault="00AA0B75" w:rsidP="00AA0B75">
      <w:pPr>
        <w:spacing w:after="156"/>
        <w:rPr>
          <w:b/>
          <w:szCs w:val="21"/>
        </w:rPr>
      </w:pPr>
      <w:r w:rsidRPr="00AA0B75">
        <w:rPr>
          <w:rFonts w:hint="eastAsia"/>
          <w:b/>
          <w:szCs w:val="21"/>
        </w:rPr>
        <w:t>说明：</w:t>
      </w:r>
    </w:p>
    <w:p w:rsidR="00AA0B75" w:rsidRPr="00B2553A" w:rsidRDefault="00AA0B75" w:rsidP="00D64605">
      <w:pPr>
        <w:pStyle w:val="a5"/>
        <w:numPr>
          <w:ilvl w:val="0"/>
          <w:numId w:val="4"/>
        </w:numPr>
        <w:spacing w:afterLines="50" w:after="156"/>
        <w:ind w:firstLineChars="0"/>
        <w:rPr>
          <w:szCs w:val="21"/>
        </w:rPr>
      </w:pPr>
      <w:r w:rsidRPr="00B2553A">
        <w:rPr>
          <w:rFonts w:hint="eastAsia"/>
          <w:szCs w:val="21"/>
        </w:rPr>
        <w:t>本申领单</w:t>
      </w:r>
      <w:r>
        <w:rPr>
          <w:rFonts w:hint="eastAsia"/>
          <w:szCs w:val="21"/>
        </w:rPr>
        <w:t>适用于</w:t>
      </w:r>
      <w:r w:rsidRPr="00B2553A">
        <w:rPr>
          <w:rFonts w:hint="eastAsia"/>
          <w:szCs w:val="21"/>
        </w:rPr>
        <w:t>国家外国专家局引智经费支持的聘请外国专家项目</w:t>
      </w:r>
      <w:r>
        <w:rPr>
          <w:rFonts w:hint="eastAsia"/>
          <w:szCs w:val="21"/>
        </w:rPr>
        <w:t>（外专</w:t>
      </w:r>
      <w:r w:rsidRPr="00B2553A">
        <w:rPr>
          <w:rFonts w:hint="eastAsia"/>
          <w:szCs w:val="21"/>
        </w:rPr>
        <w:t>引智项目）</w:t>
      </w:r>
      <w:r>
        <w:rPr>
          <w:rFonts w:hint="eastAsia"/>
          <w:szCs w:val="21"/>
        </w:rPr>
        <w:t>，</w:t>
      </w:r>
      <w:r>
        <w:rPr>
          <w:rFonts w:ascii="宋体" w:hAnsi="宋体" w:cs="宋体" w:hint="eastAsia"/>
          <w:color w:val="000000"/>
          <w:kern w:val="0"/>
          <w:szCs w:val="21"/>
        </w:rPr>
        <w:t>如果专家未领取</w:t>
      </w:r>
      <w:r w:rsidRPr="008A6E68">
        <w:rPr>
          <w:rFonts w:ascii="宋体" w:hAnsi="宋体" w:cs="宋体" w:hint="eastAsia"/>
          <w:color w:val="000000"/>
          <w:kern w:val="0"/>
          <w:szCs w:val="21"/>
        </w:rPr>
        <w:t>工薪/讲课费</w:t>
      </w:r>
      <w:r>
        <w:rPr>
          <w:rFonts w:ascii="宋体" w:hAnsi="宋体" w:cs="宋体" w:hint="eastAsia"/>
          <w:color w:val="000000"/>
          <w:kern w:val="0"/>
          <w:szCs w:val="21"/>
        </w:rPr>
        <w:t>的</w:t>
      </w:r>
      <w:r w:rsidRPr="008A6E68">
        <w:rPr>
          <w:rFonts w:ascii="宋体" w:hAnsi="宋体" w:cs="宋体" w:hint="eastAsia"/>
          <w:color w:val="000000"/>
          <w:kern w:val="0"/>
          <w:szCs w:val="21"/>
        </w:rPr>
        <w:t>，可适当领取专家补贴</w:t>
      </w:r>
      <w:r>
        <w:rPr>
          <w:rFonts w:ascii="宋体" w:hAnsi="宋体" w:cs="宋体" w:hint="eastAsia"/>
          <w:color w:val="000000"/>
          <w:kern w:val="0"/>
          <w:szCs w:val="21"/>
        </w:rPr>
        <w:t>，</w:t>
      </w:r>
      <w:r w:rsidRPr="00C46972">
        <w:rPr>
          <w:rFonts w:ascii="宋体" w:hAnsi="宋体" w:cs="宋体" w:hint="eastAsia"/>
          <w:kern w:val="0"/>
          <w:szCs w:val="21"/>
        </w:rPr>
        <w:t>补贴上限</w:t>
      </w:r>
      <w:r w:rsidR="005E7023">
        <w:rPr>
          <w:rFonts w:ascii="宋体" w:hAnsi="宋体" w:cs="宋体" w:hint="eastAsia"/>
          <w:kern w:val="0"/>
          <w:szCs w:val="21"/>
        </w:rPr>
        <w:t>10</w:t>
      </w:r>
      <w:r w:rsidRPr="00C46972">
        <w:rPr>
          <w:rFonts w:ascii="宋体" w:hAnsi="宋体" w:cs="宋体" w:hint="eastAsia"/>
          <w:kern w:val="0"/>
          <w:szCs w:val="21"/>
        </w:rPr>
        <w:t>00元/天</w:t>
      </w:r>
      <w:r w:rsidRPr="00047A0B">
        <w:rPr>
          <w:rFonts w:ascii="宋体" w:hAnsi="宋体" w:cs="宋体" w:hint="eastAsia"/>
          <w:color w:val="000000" w:themeColor="text1"/>
          <w:kern w:val="0"/>
          <w:szCs w:val="21"/>
        </w:rPr>
        <w:t>，按实际来</w:t>
      </w:r>
      <w:r>
        <w:rPr>
          <w:rFonts w:ascii="宋体" w:hAnsi="宋体" w:cs="宋体" w:hint="eastAsia"/>
          <w:color w:val="000000" w:themeColor="text1"/>
          <w:kern w:val="0"/>
          <w:szCs w:val="21"/>
        </w:rPr>
        <w:t>校</w:t>
      </w:r>
      <w:r w:rsidRPr="00047A0B">
        <w:rPr>
          <w:rFonts w:ascii="宋体" w:hAnsi="宋体" w:cs="宋体" w:hint="eastAsia"/>
          <w:color w:val="000000" w:themeColor="text1"/>
          <w:kern w:val="0"/>
          <w:szCs w:val="21"/>
        </w:rPr>
        <w:t>天数计</w:t>
      </w:r>
      <w:r>
        <w:rPr>
          <w:rFonts w:ascii="宋体" w:hAnsi="宋体" w:cs="宋体" w:hint="eastAsia"/>
          <w:color w:val="000000" w:themeColor="text1"/>
          <w:kern w:val="0"/>
          <w:szCs w:val="21"/>
        </w:rPr>
        <w:t>。</w:t>
      </w:r>
      <w:r w:rsidR="00D64605">
        <w:rPr>
          <w:rFonts w:hint="eastAsia"/>
          <w:szCs w:val="21"/>
        </w:rPr>
        <w:t>已领取专家工薪或讲课费的，</w:t>
      </w:r>
      <w:r>
        <w:rPr>
          <w:rFonts w:hint="eastAsia"/>
          <w:szCs w:val="21"/>
        </w:rPr>
        <w:t>不再领取专家补贴。</w:t>
      </w:r>
    </w:p>
    <w:p w:rsidR="00AA0B75" w:rsidRPr="00B2553A" w:rsidRDefault="00AA0B75" w:rsidP="00D64605">
      <w:pPr>
        <w:pStyle w:val="a5"/>
        <w:numPr>
          <w:ilvl w:val="0"/>
          <w:numId w:val="4"/>
        </w:numPr>
        <w:spacing w:afterLines="50" w:after="156"/>
        <w:ind w:firstLineChars="0"/>
        <w:rPr>
          <w:szCs w:val="21"/>
        </w:rPr>
      </w:pPr>
      <w:r>
        <w:rPr>
          <w:rFonts w:ascii="宋体" w:hAnsi="宋体" w:cs="宋体" w:hint="eastAsia"/>
          <w:color w:val="000000"/>
          <w:kern w:val="0"/>
          <w:szCs w:val="21"/>
        </w:rPr>
        <w:t>专家补贴</w:t>
      </w:r>
      <w:r w:rsidRPr="00047A0B">
        <w:rPr>
          <w:rFonts w:ascii="宋体" w:hAnsi="宋体" w:cs="宋体" w:hint="eastAsia"/>
          <w:color w:val="000000" w:themeColor="text1"/>
          <w:kern w:val="0"/>
          <w:szCs w:val="21"/>
        </w:rPr>
        <w:t>需专家</w:t>
      </w:r>
      <w:r>
        <w:rPr>
          <w:rFonts w:ascii="宋体" w:hAnsi="宋体" w:cs="宋体" w:hint="eastAsia"/>
          <w:color w:val="000000" w:themeColor="text1"/>
          <w:kern w:val="0"/>
          <w:szCs w:val="21"/>
        </w:rPr>
        <w:t>本人</w:t>
      </w:r>
      <w:r w:rsidRPr="00047A0B">
        <w:rPr>
          <w:rFonts w:ascii="宋体" w:hAnsi="宋体" w:cs="宋体" w:hint="eastAsia"/>
          <w:color w:val="000000" w:themeColor="text1"/>
          <w:kern w:val="0"/>
          <w:szCs w:val="21"/>
        </w:rPr>
        <w:t>领款签字</w:t>
      </w:r>
      <w:r>
        <w:rPr>
          <w:rFonts w:ascii="宋体" w:hAnsi="宋体" w:cs="宋体" w:hint="eastAsia"/>
          <w:color w:val="000000" w:themeColor="text1"/>
          <w:kern w:val="0"/>
          <w:szCs w:val="21"/>
        </w:rPr>
        <w:t>，</w:t>
      </w:r>
      <w:r w:rsidRPr="00047A0B">
        <w:rPr>
          <w:rFonts w:ascii="宋体" w:hAnsi="宋体" w:cs="宋体" w:hint="eastAsia"/>
          <w:color w:val="000000" w:themeColor="text1"/>
          <w:kern w:val="0"/>
          <w:szCs w:val="21"/>
        </w:rPr>
        <w:t>并依法纳税</w:t>
      </w:r>
      <w:r>
        <w:rPr>
          <w:rFonts w:ascii="宋体" w:hAnsi="宋体" w:cs="宋体" w:hint="eastAsia"/>
          <w:color w:val="000000" w:themeColor="text1"/>
          <w:kern w:val="0"/>
          <w:szCs w:val="21"/>
        </w:rPr>
        <w:t>（税率同临时人员劳务费）</w:t>
      </w:r>
      <w:r>
        <w:rPr>
          <w:rFonts w:ascii="宋体" w:hAnsi="宋体" w:cs="宋体" w:hint="eastAsia"/>
          <w:kern w:val="0"/>
          <w:szCs w:val="21"/>
        </w:rPr>
        <w:t>。</w:t>
      </w:r>
    </w:p>
    <w:p w:rsidR="00AA0B75" w:rsidRPr="00AA0B75" w:rsidRDefault="00AA0B75" w:rsidP="00AA0B75">
      <w:pPr>
        <w:wordWrap w:val="0"/>
        <w:spacing w:after="156"/>
        <w:jc w:val="right"/>
        <w:rPr>
          <w:rFonts w:ascii="宋体" w:eastAsia="宋体" w:hAnsi="宋体"/>
          <w:sz w:val="28"/>
          <w:szCs w:val="28"/>
        </w:rPr>
      </w:pPr>
    </w:p>
    <w:p w:rsidR="00AA0B75" w:rsidRPr="00AA0B75" w:rsidRDefault="00AA0B75" w:rsidP="00AA0B75">
      <w:pPr>
        <w:wordWrap w:val="0"/>
        <w:spacing w:after="156"/>
        <w:jc w:val="right"/>
        <w:rPr>
          <w:rFonts w:ascii="宋体" w:eastAsia="宋体" w:hAnsi="宋体"/>
          <w:sz w:val="28"/>
          <w:szCs w:val="28"/>
        </w:rPr>
      </w:pPr>
      <w:r w:rsidRPr="00AA0B75">
        <w:rPr>
          <w:rFonts w:ascii="宋体" w:eastAsia="宋体" w:hAnsi="宋体" w:hint="eastAsia"/>
          <w:sz w:val="28"/>
          <w:szCs w:val="28"/>
        </w:rPr>
        <w:t>专家签字：</w:t>
      </w:r>
      <w:r w:rsidRPr="00AA0B75">
        <w:rPr>
          <w:rFonts w:ascii="宋体" w:eastAsia="宋体" w:hAnsi="宋体" w:hint="eastAsia"/>
          <w:sz w:val="28"/>
          <w:szCs w:val="28"/>
          <w:u w:val="single"/>
        </w:rPr>
        <w:t xml:space="preserve">               </w:t>
      </w:r>
    </w:p>
    <w:p w:rsidR="00AA0B75" w:rsidRPr="00AA0B75" w:rsidRDefault="00AA0B75" w:rsidP="00AA0B75">
      <w:pPr>
        <w:wordWrap w:val="0"/>
        <w:spacing w:after="156"/>
        <w:jc w:val="right"/>
        <w:rPr>
          <w:rFonts w:ascii="宋体" w:eastAsia="宋体" w:hAnsi="宋体"/>
          <w:sz w:val="28"/>
          <w:szCs w:val="28"/>
        </w:rPr>
      </w:pPr>
      <w:r w:rsidRPr="00AA0B75">
        <w:rPr>
          <w:rFonts w:ascii="宋体" w:eastAsia="宋体" w:hAnsi="宋体" w:hint="eastAsia"/>
          <w:sz w:val="28"/>
          <w:szCs w:val="28"/>
        </w:rPr>
        <w:t>聘请人签字：</w:t>
      </w:r>
      <w:r w:rsidRPr="00AA0B75">
        <w:rPr>
          <w:rFonts w:ascii="宋体" w:eastAsia="宋体" w:hAnsi="宋体" w:hint="eastAsia"/>
          <w:sz w:val="28"/>
          <w:szCs w:val="28"/>
          <w:u w:val="single"/>
        </w:rPr>
        <w:t xml:space="preserve">             </w:t>
      </w:r>
    </w:p>
    <w:p w:rsidR="005F417B" w:rsidRPr="00AA0B75" w:rsidRDefault="00AA0B75" w:rsidP="006F00DA">
      <w:pPr>
        <w:wordWrap w:val="0"/>
        <w:spacing w:after="156"/>
        <w:jc w:val="right"/>
      </w:pPr>
      <w:r w:rsidRPr="00AA0B75">
        <w:rPr>
          <w:rFonts w:ascii="宋体" w:eastAsia="宋体" w:hAnsi="宋体" w:hint="eastAsia"/>
          <w:sz w:val="28"/>
          <w:szCs w:val="28"/>
          <w:u w:val="single"/>
        </w:rPr>
        <w:t xml:space="preserve">       </w:t>
      </w:r>
      <w:r w:rsidRPr="00AA0B75">
        <w:rPr>
          <w:rFonts w:ascii="宋体" w:eastAsia="宋体" w:hAnsi="宋体" w:hint="eastAsia"/>
          <w:sz w:val="28"/>
          <w:szCs w:val="28"/>
        </w:rPr>
        <w:t>年</w:t>
      </w:r>
      <w:r w:rsidRPr="00AA0B75">
        <w:rPr>
          <w:rFonts w:ascii="宋体" w:eastAsia="宋体" w:hAnsi="宋体" w:hint="eastAsia"/>
          <w:sz w:val="28"/>
          <w:szCs w:val="28"/>
          <w:u w:val="single"/>
        </w:rPr>
        <w:t xml:space="preserve">    </w:t>
      </w:r>
      <w:r w:rsidRPr="00AA0B75">
        <w:rPr>
          <w:rFonts w:ascii="宋体" w:eastAsia="宋体" w:hAnsi="宋体" w:hint="eastAsia"/>
          <w:sz w:val="28"/>
          <w:szCs w:val="28"/>
        </w:rPr>
        <w:t>月</w:t>
      </w:r>
      <w:r w:rsidRPr="00AA0B75">
        <w:rPr>
          <w:rFonts w:ascii="宋体" w:eastAsia="宋体" w:hAnsi="宋体" w:hint="eastAsia"/>
          <w:sz w:val="28"/>
          <w:szCs w:val="28"/>
          <w:u w:val="single"/>
        </w:rPr>
        <w:t xml:space="preserve">    </w:t>
      </w:r>
      <w:r w:rsidRPr="00AA0B75">
        <w:rPr>
          <w:rFonts w:ascii="宋体" w:eastAsia="宋体" w:hAnsi="宋体" w:hint="eastAsia"/>
          <w:sz w:val="28"/>
          <w:szCs w:val="28"/>
        </w:rPr>
        <w:t>日</w:t>
      </w:r>
    </w:p>
    <w:sectPr w:rsidR="005F417B" w:rsidRPr="00AA0B75" w:rsidSect="00431D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54" w:rsidRDefault="00FC6954" w:rsidP="00A666D6">
      <w:r>
        <w:separator/>
      </w:r>
    </w:p>
  </w:endnote>
  <w:endnote w:type="continuationSeparator" w:id="0">
    <w:p w:rsidR="00FC6954" w:rsidRDefault="00FC6954" w:rsidP="00A6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54" w:rsidRDefault="00FC6954" w:rsidP="00A666D6">
      <w:r>
        <w:separator/>
      </w:r>
    </w:p>
  </w:footnote>
  <w:footnote w:type="continuationSeparator" w:id="0">
    <w:p w:rsidR="00FC6954" w:rsidRDefault="00FC6954" w:rsidP="00A66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74A2C"/>
    <w:multiLevelType w:val="hybridMultilevel"/>
    <w:tmpl w:val="7DA46FEE"/>
    <w:lvl w:ilvl="0" w:tplc="060C4B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2655D4"/>
    <w:multiLevelType w:val="hybridMultilevel"/>
    <w:tmpl w:val="734CA892"/>
    <w:lvl w:ilvl="0" w:tplc="9B8258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9E31B0"/>
    <w:multiLevelType w:val="hybridMultilevel"/>
    <w:tmpl w:val="128E400C"/>
    <w:lvl w:ilvl="0" w:tplc="75FCDA6C">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845FE0"/>
    <w:multiLevelType w:val="hybridMultilevel"/>
    <w:tmpl w:val="734CA892"/>
    <w:lvl w:ilvl="0" w:tplc="9B8258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66D6"/>
    <w:rsid w:val="000113D2"/>
    <w:rsid w:val="0003194E"/>
    <w:rsid w:val="000450C8"/>
    <w:rsid w:val="00047A0B"/>
    <w:rsid w:val="00057BAC"/>
    <w:rsid w:val="00065F51"/>
    <w:rsid w:val="000904DF"/>
    <w:rsid w:val="00092591"/>
    <w:rsid w:val="000C5E8C"/>
    <w:rsid w:val="000D012E"/>
    <w:rsid w:val="000D38BE"/>
    <w:rsid w:val="000E463C"/>
    <w:rsid w:val="00112DE5"/>
    <w:rsid w:val="001406D3"/>
    <w:rsid w:val="00151FE9"/>
    <w:rsid w:val="00161701"/>
    <w:rsid w:val="00176BC5"/>
    <w:rsid w:val="00196A20"/>
    <w:rsid w:val="001C339F"/>
    <w:rsid w:val="001C36E6"/>
    <w:rsid w:val="001C5CF3"/>
    <w:rsid w:val="001F717C"/>
    <w:rsid w:val="0027737F"/>
    <w:rsid w:val="00277B1F"/>
    <w:rsid w:val="00280718"/>
    <w:rsid w:val="00283414"/>
    <w:rsid w:val="00283813"/>
    <w:rsid w:val="002B7BD7"/>
    <w:rsid w:val="002C007C"/>
    <w:rsid w:val="002D1567"/>
    <w:rsid w:val="002D2996"/>
    <w:rsid w:val="002D2E2C"/>
    <w:rsid w:val="002E081B"/>
    <w:rsid w:val="002E725A"/>
    <w:rsid w:val="003148F2"/>
    <w:rsid w:val="00324CA3"/>
    <w:rsid w:val="003501B0"/>
    <w:rsid w:val="003712BA"/>
    <w:rsid w:val="00375951"/>
    <w:rsid w:val="00394D93"/>
    <w:rsid w:val="003C5C19"/>
    <w:rsid w:val="003E346D"/>
    <w:rsid w:val="003F0150"/>
    <w:rsid w:val="003F1C01"/>
    <w:rsid w:val="00411A1D"/>
    <w:rsid w:val="004429DE"/>
    <w:rsid w:val="00465DAF"/>
    <w:rsid w:val="004B3FAD"/>
    <w:rsid w:val="004B530D"/>
    <w:rsid w:val="004E18DB"/>
    <w:rsid w:val="004E4B1F"/>
    <w:rsid w:val="00513B94"/>
    <w:rsid w:val="00521E5C"/>
    <w:rsid w:val="00524C6E"/>
    <w:rsid w:val="00564170"/>
    <w:rsid w:val="00566406"/>
    <w:rsid w:val="0057752A"/>
    <w:rsid w:val="0058093C"/>
    <w:rsid w:val="005B118F"/>
    <w:rsid w:val="005B25EB"/>
    <w:rsid w:val="005D746E"/>
    <w:rsid w:val="005E7023"/>
    <w:rsid w:val="005F417B"/>
    <w:rsid w:val="00610048"/>
    <w:rsid w:val="00620B49"/>
    <w:rsid w:val="00624B09"/>
    <w:rsid w:val="00630A8B"/>
    <w:rsid w:val="00635E8A"/>
    <w:rsid w:val="00637700"/>
    <w:rsid w:val="00655047"/>
    <w:rsid w:val="006720C8"/>
    <w:rsid w:val="0067388A"/>
    <w:rsid w:val="00696BCB"/>
    <w:rsid w:val="006B46BE"/>
    <w:rsid w:val="006E2D99"/>
    <w:rsid w:val="006F00DA"/>
    <w:rsid w:val="00700AEC"/>
    <w:rsid w:val="00711E1B"/>
    <w:rsid w:val="00720468"/>
    <w:rsid w:val="00731EF2"/>
    <w:rsid w:val="00746CE6"/>
    <w:rsid w:val="00753B7D"/>
    <w:rsid w:val="00755B5B"/>
    <w:rsid w:val="0077153D"/>
    <w:rsid w:val="0079504E"/>
    <w:rsid w:val="007C3123"/>
    <w:rsid w:val="007D7E19"/>
    <w:rsid w:val="007F1474"/>
    <w:rsid w:val="00804718"/>
    <w:rsid w:val="00813484"/>
    <w:rsid w:val="008149EB"/>
    <w:rsid w:val="00830C8C"/>
    <w:rsid w:val="0084551F"/>
    <w:rsid w:val="00847EDB"/>
    <w:rsid w:val="00852645"/>
    <w:rsid w:val="008657B1"/>
    <w:rsid w:val="00867F77"/>
    <w:rsid w:val="00874DDE"/>
    <w:rsid w:val="00880107"/>
    <w:rsid w:val="00884CE5"/>
    <w:rsid w:val="00885DDF"/>
    <w:rsid w:val="008A4B0F"/>
    <w:rsid w:val="008A6E68"/>
    <w:rsid w:val="008A70BF"/>
    <w:rsid w:val="008B6641"/>
    <w:rsid w:val="008E42CF"/>
    <w:rsid w:val="008F6C83"/>
    <w:rsid w:val="0092176B"/>
    <w:rsid w:val="0092278E"/>
    <w:rsid w:val="00923901"/>
    <w:rsid w:val="0092430B"/>
    <w:rsid w:val="009251D6"/>
    <w:rsid w:val="009473D2"/>
    <w:rsid w:val="00967108"/>
    <w:rsid w:val="009840F7"/>
    <w:rsid w:val="00984515"/>
    <w:rsid w:val="00995243"/>
    <w:rsid w:val="009954A7"/>
    <w:rsid w:val="009C7EA0"/>
    <w:rsid w:val="009F0AD9"/>
    <w:rsid w:val="009F770F"/>
    <w:rsid w:val="00A221D1"/>
    <w:rsid w:val="00A27336"/>
    <w:rsid w:val="00A31C01"/>
    <w:rsid w:val="00A41165"/>
    <w:rsid w:val="00A41E3D"/>
    <w:rsid w:val="00A57B4C"/>
    <w:rsid w:val="00A618C7"/>
    <w:rsid w:val="00A629F2"/>
    <w:rsid w:val="00A666D6"/>
    <w:rsid w:val="00A76E13"/>
    <w:rsid w:val="00AA0B75"/>
    <w:rsid w:val="00AB06F4"/>
    <w:rsid w:val="00AB3946"/>
    <w:rsid w:val="00AC0C14"/>
    <w:rsid w:val="00AD6062"/>
    <w:rsid w:val="00AF37E1"/>
    <w:rsid w:val="00AF635D"/>
    <w:rsid w:val="00B03A87"/>
    <w:rsid w:val="00B03C07"/>
    <w:rsid w:val="00B13966"/>
    <w:rsid w:val="00B24280"/>
    <w:rsid w:val="00B25F63"/>
    <w:rsid w:val="00B35856"/>
    <w:rsid w:val="00B5268D"/>
    <w:rsid w:val="00B56C32"/>
    <w:rsid w:val="00B57D40"/>
    <w:rsid w:val="00B760D4"/>
    <w:rsid w:val="00B85275"/>
    <w:rsid w:val="00BA3111"/>
    <w:rsid w:val="00BA5000"/>
    <w:rsid w:val="00BB4162"/>
    <w:rsid w:val="00BB7364"/>
    <w:rsid w:val="00BD6292"/>
    <w:rsid w:val="00BF271C"/>
    <w:rsid w:val="00BF5EC8"/>
    <w:rsid w:val="00C3341D"/>
    <w:rsid w:val="00C33C64"/>
    <w:rsid w:val="00C5276B"/>
    <w:rsid w:val="00C55B8A"/>
    <w:rsid w:val="00C769D2"/>
    <w:rsid w:val="00CA28DB"/>
    <w:rsid w:val="00CA7D00"/>
    <w:rsid w:val="00CD6DB5"/>
    <w:rsid w:val="00CE5765"/>
    <w:rsid w:val="00CF4B29"/>
    <w:rsid w:val="00D04030"/>
    <w:rsid w:val="00D145FC"/>
    <w:rsid w:val="00D27C63"/>
    <w:rsid w:val="00D27F0E"/>
    <w:rsid w:val="00D42B7B"/>
    <w:rsid w:val="00D45D90"/>
    <w:rsid w:val="00D55EC9"/>
    <w:rsid w:val="00D628B7"/>
    <w:rsid w:val="00D64605"/>
    <w:rsid w:val="00D70530"/>
    <w:rsid w:val="00DD7576"/>
    <w:rsid w:val="00E04AE2"/>
    <w:rsid w:val="00E2228F"/>
    <w:rsid w:val="00E31F13"/>
    <w:rsid w:val="00E56864"/>
    <w:rsid w:val="00E65FA5"/>
    <w:rsid w:val="00E6693D"/>
    <w:rsid w:val="00E6706D"/>
    <w:rsid w:val="00E82DB3"/>
    <w:rsid w:val="00ED61C7"/>
    <w:rsid w:val="00EF3F36"/>
    <w:rsid w:val="00F03259"/>
    <w:rsid w:val="00F11E83"/>
    <w:rsid w:val="00F249D3"/>
    <w:rsid w:val="00F32D52"/>
    <w:rsid w:val="00F57D71"/>
    <w:rsid w:val="00FB02B6"/>
    <w:rsid w:val="00FC6954"/>
    <w:rsid w:val="00FD41E3"/>
    <w:rsid w:val="00FE1C84"/>
    <w:rsid w:val="00FE36FD"/>
    <w:rsid w:val="00FE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C6639-3127-4249-A658-13DF897F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D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66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66D6"/>
    <w:rPr>
      <w:sz w:val="18"/>
      <w:szCs w:val="18"/>
    </w:rPr>
  </w:style>
  <w:style w:type="paragraph" w:styleId="a4">
    <w:name w:val="footer"/>
    <w:basedOn w:val="a"/>
    <w:link w:val="Char0"/>
    <w:uiPriority w:val="99"/>
    <w:semiHidden/>
    <w:unhideWhenUsed/>
    <w:rsid w:val="00A666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66D6"/>
    <w:rPr>
      <w:sz w:val="18"/>
      <w:szCs w:val="18"/>
    </w:rPr>
  </w:style>
  <w:style w:type="paragraph" w:styleId="a5">
    <w:name w:val="List Paragraph"/>
    <w:basedOn w:val="a"/>
    <w:uiPriority w:val="34"/>
    <w:qFormat/>
    <w:rsid w:val="00112DE5"/>
    <w:pPr>
      <w:ind w:firstLineChars="200" w:firstLine="420"/>
    </w:pPr>
  </w:style>
  <w:style w:type="character" w:styleId="a6">
    <w:name w:val="Hyperlink"/>
    <w:basedOn w:val="a0"/>
    <w:uiPriority w:val="99"/>
    <w:unhideWhenUsed/>
    <w:rsid w:val="00867F77"/>
    <w:rPr>
      <w:color w:val="0000FF" w:themeColor="hyperlink"/>
      <w:u w:val="single"/>
    </w:rPr>
  </w:style>
  <w:style w:type="paragraph" w:styleId="a7">
    <w:name w:val="No Spacing"/>
    <w:uiPriority w:val="1"/>
    <w:qFormat/>
    <w:rsid w:val="00610048"/>
    <w:pPr>
      <w:widowControl w:val="0"/>
      <w:jc w:val="both"/>
    </w:pPr>
  </w:style>
  <w:style w:type="paragraph" w:customStyle="1" w:styleId="msonormal1">
    <w:name w:val="msonormal1"/>
    <w:basedOn w:val="a"/>
    <w:rsid w:val="005F417B"/>
    <w:pPr>
      <w:widowControl/>
      <w:jc w:val="left"/>
    </w:pPr>
    <w:rPr>
      <w:rFonts w:ascii="宋体" w:eastAsia="宋体" w:hAnsi="宋体" w:cs="宋体"/>
      <w:kern w:val="0"/>
      <w:sz w:val="24"/>
      <w:szCs w:val="24"/>
    </w:rPr>
  </w:style>
  <w:style w:type="table" w:styleId="a8">
    <w:name w:val="Table Grid"/>
    <w:basedOn w:val="a1"/>
    <w:uiPriority w:val="59"/>
    <w:rsid w:val="00B526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1"/>
    <w:uiPriority w:val="99"/>
    <w:semiHidden/>
    <w:unhideWhenUsed/>
    <w:rsid w:val="00F03259"/>
    <w:rPr>
      <w:sz w:val="18"/>
      <w:szCs w:val="18"/>
    </w:rPr>
  </w:style>
  <w:style w:type="character" w:customStyle="1" w:styleId="Char1">
    <w:name w:val="批注框文本 Char"/>
    <w:basedOn w:val="a0"/>
    <w:link w:val="a9"/>
    <w:uiPriority w:val="99"/>
    <w:semiHidden/>
    <w:rsid w:val="00F032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2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ngjing@mail.buc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642</Words>
  <Characters>3666</Characters>
  <Application>Microsoft Office Word</Application>
  <DocSecurity>0</DocSecurity>
  <Lines>30</Lines>
  <Paragraphs>8</Paragraphs>
  <ScaleCrop>false</ScaleCrop>
  <Company>微软中国</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张静</dc:creator>
  <cp:keywords/>
  <dc:description/>
  <cp:lastModifiedBy>wang kun</cp:lastModifiedBy>
  <cp:revision>119</cp:revision>
  <cp:lastPrinted>2018-11-28T01:08:00Z</cp:lastPrinted>
  <dcterms:created xsi:type="dcterms:W3CDTF">2016-06-12T09:36:00Z</dcterms:created>
  <dcterms:modified xsi:type="dcterms:W3CDTF">2019-05-05T03:23:00Z</dcterms:modified>
</cp:coreProperties>
</file>